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sz w:val="21"/>
          <w:szCs w:val="21"/>
        </w:rPr>
      </w:pPr>
      <w:r>
        <w:rPr>
          <w:rFonts w:hint="eastAsia"/>
          <w:sz w:val="21"/>
          <w:szCs w:val="21"/>
        </w:rPr>
        <w:drawing>
          <wp:anchor distT="0" distB="0" distL="114300" distR="114300" simplePos="0" relativeHeight="251658240" behindDoc="0" locked="0" layoutInCell="1" allowOverlap="1">
            <wp:simplePos x="0" y="0"/>
            <wp:positionH relativeFrom="page">
              <wp:posOffset>10668000</wp:posOffset>
            </wp:positionH>
            <wp:positionV relativeFrom="topMargin">
              <wp:posOffset>12573000</wp:posOffset>
            </wp:positionV>
            <wp:extent cx="419100" cy="2667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419100" cy="266700"/>
                    </a:xfrm>
                    <a:prstGeom prst="rect">
                      <a:avLst/>
                    </a:prstGeom>
                  </pic:spPr>
                </pic:pic>
              </a:graphicData>
            </a:graphic>
          </wp:anchor>
        </w:drawing>
      </w:r>
      <w:r>
        <w:rPr>
          <w:rFonts w:hint="eastAsia"/>
          <w:sz w:val="21"/>
          <w:szCs w:val="21"/>
        </w:rPr>
        <w:t>2022年秋</w:t>
      </w:r>
      <w:r>
        <w:rPr>
          <w:rFonts w:hint="eastAsia"/>
          <w:sz w:val="21"/>
          <w:szCs w:val="21"/>
        </w:rPr>
        <w:t xml:space="preserve">人教版九年级道德与法治上册 </w:t>
      </w:r>
    </w:p>
    <w:p>
      <w:pPr>
        <w:spacing w:line="240" w:lineRule="auto"/>
        <w:jc w:val="center"/>
        <w:rPr>
          <w:sz w:val="21"/>
          <w:szCs w:val="21"/>
        </w:rPr>
      </w:pPr>
      <w:r>
        <w:rPr>
          <w:rFonts w:hint="eastAsia"/>
          <w:sz w:val="21"/>
          <w:szCs w:val="21"/>
        </w:rPr>
        <w:t>课堂小测</w:t>
      </w:r>
    </w:p>
    <w:p>
      <w:pPr>
        <w:spacing w:line="240" w:lineRule="auto"/>
        <w:jc w:val="center"/>
        <w:rPr>
          <w:rFonts w:ascii="宋体" w:hAnsi="宋体"/>
          <w:color w:val="FF0000"/>
          <w:sz w:val="21"/>
          <w:szCs w:val="21"/>
        </w:rPr>
      </w:pPr>
      <w:r>
        <w:rPr>
          <w:rFonts w:hint="eastAsia" w:ascii="宋体" w:hAnsi="宋体"/>
          <w:color w:val="FF0000"/>
          <w:sz w:val="21"/>
          <w:szCs w:val="21"/>
        </w:rPr>
        <w:t>第二单元　民主与法治</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xml:space="preserve">一、选择题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1. </w:t>
      </w:r>
      <w:r>
        <w:rPr>
          <w:rFonts w:hint="eastAsia" w:asciiTheme="minorEastAsia" w:hAnsiTheme="minorEastAsia"/>
          <w:color w:val="000000" w:themeColor="text1"/>
          <w:sz w:val="21"/>
          <w:szCs w:val="21"/>
        </w:rPr>
        <w:t>民主在价值上要求大多数人当家作主。下列对我国人民追求民主价值的历程认识正确的是</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无数仁人志士前仆后继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不惜付出生命</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使得“还权于民”的愿望在近代得以实现</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社会主义革命的胜利</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让我国实现了从几千年封建专制政治向人民民主的伟大飞跃</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C.1982</w:t>
      </w:r>
      <w:r>
        <w:rPr>
          <w:rFonts w:hint="eastAsia" w:asciiTheme="minorEastAsia" w:hAnsiTheme="minorEastAsia"/>
          <w:color w:val="000000" w:themeColor="text1"/>
          <w:sz w:val="21"/>
          <w:szCs w:val="21"/>
        </w:rPr>
        <w:t>年颁布的第一部宪法</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为后来民主建设和制度建设奠定了基础</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新中国成立后</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随着各级人民民主政权的建立和社会主义改造的完成</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社会主义民主得以真正确立</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2. </w:t>
      </w:r>
      <w:r>
        <w:rPr>
          <w:rFonts w:hint="eastAsia" w:asciiTheme="minorEastAsia" w:hAnsiTheme="minorEastAsia"/>
          <w:color w:val="000000" w:themeColor="text1"/>
          <w:sz w:val="21"/>
          <w:szCs w:val="21"/>
        </w:rPr>
        <w:t xml:space="preserve"> </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3</w:t>
      </w:r>
      <w:r>
        <w:rPr>
          <w:rFonts w:hint="eastAsia" w:asciiTheme="minorEastAsia" w:hAnsiTheme="minorEastAsia"/>
          <w:color w:val="000000" w:themeColor="text1"/>
          <w:sz w:val="21"/>
          <w:szCs w:val="21"/>
        </w:rPr>
        <w:t>月</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全国两会召开</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人大代表、政协委员齐聚北京</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共商国是。“部长通道”“代表通道”“委员通道”如约开启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部长、代表、委员与媒体、大众零距离交流</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亿万人民与盛会同频共振。这体现了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①我国社会主义民主是新型的民主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具有强大生命力</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②公民参与民主政治生活的权利不断扩大</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③民主决策是我国社会主义民主政治的特有形式和独特优势</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④我国社会主义民主是维护人民根本利益的最广泛、最真实、最管用的民主</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A.①②</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①④   C</w:t>
      </w:r>
      <w:r>
        <w:rPr>
          <w:rFonts w:asciiTheme="minorEastAsia" w:hAnsiTheme="minorEastAsia"/>
          <w:color w:val="000000" w:themeColor="text1"/>
          <w:sz w:val="21"/>
          <w:szCs w:val="21"/>
        </w:rPr>
        <w:t>.②③</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③④</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3. </w:t>
      </w:r>
      <w:r>
        <w:rPr>
          <w:rFonts w:hint="eastAsia" w:asciiTheme="minorEastAsia" w:hAnsiTheme="minorEastAsia"/>
          <w:color w:val="000000" w:themeColor="text1"/>
          <w:sz w:val="21"/>
          <w:szCs w:val="21"/>
        </w:rPr>
        <w:t xml:space="preserve"> </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全国新开工改造</w:t>
      </w:r>
      <w:r>
        <w:rPr>
          <w:rFonts w:asciiTheme="minorEastAsia" w:hAnsiTheme="minorEastAsia"/>
          <w:color w:val="000000" w:themeColor="text1"/>
          <w:sz w:val="21"/>
          <w:szCs w:val="21"/>
        </w:rPr>
        <w:t>3.9</w:t>
      </w:r>
      <w:r>
        <w:rPr>
          <w:rFonts w:hint="eastAsia" w:asciiTheme="minorEastAsia" w:hAnsiTheme="minorEastAsia"/>
          <w:color w:val="000000" w:themeColor="text1"/>
          <w:sz w:val="21"/>
          <w:szCs w:val="21"/>
        </w:rPr>
        <w:t>万个城镇老旧小区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本轮城镇老旧小区改造实施方式跟过去有很大不同。“改不改、改什么、怎么改”要有居民充分参与</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改造方案出台后</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还要听取大家的意见再调整。这表明</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①基层群众自治制度是我国的根本制度</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②居民应树立民主意识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主动参与民主决策</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③改造方案出台后</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广泛听取民意有利于实行民主监督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④我国实行人民民主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维护人民的根本利益</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A.①②</w:t>
      </w:r>
      <w:r>
        <w:rPr>
          <w:rFonts w:asciiTheme="minorEastAsia" w:hAnsiTheme="minorEastAsia"/>
          <w:color w:val="000000" w:themeColor="text1"/>
          <w:sz w:val="21"/>
          <w:szCs w:val="21"/>
        </w:rPr>
        <w:tab/>
      </w:r>
      <w:r>
        <w:rPr>
          <w:rFonts w:asciiTheme="minorEastAsia" w:hAnsiTheme="minorEastAsia"/>
          <w:color w:val="000000" w:themeColor="text1"/>
          <w:sz w:val="21"/>
          <w:szCs w:val="21"/>
        </w:rPr>
        <w:t>B.①③</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C.②④</w:t>
      </w:r>
      <w:r>
        <w:rPr>
          <w:rFonts w:asciiTheme="minorEastAsia" w:hAnsiTheme="minorEastAsia"/>
          <w:color w:val="000000" w:themeColor="text1"/>
          <w:sz w:val="21"/>
          <w:szCs w:val="21"/>
        </w:rPr>
        <w:tab/>
      </w:r>
      <w:r>
        <w:rPr>
          <w:rFonts w:asciiTheme="minorEastAsia" w:hAnsiTheme="minorEastAsia"/>
          <w:color w:val="000000" w:themeColor="text1"/>
          <w:sz w:val="21"/>
          <w:szCs w:val="21"/>
        </w:rPr>
        <w:t>D.③④</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4. </w:t>
      </w:r>
      <w:r>
        <w:rPr>
          <w:rFonts w:hint="eastAsia" w:asciiTheme="minorEastAsia" w:hAnsiTheme="minorEastAsia"/>
          <w:color w:val="000000" w:themeColor="text1"/>
          <w:sz w:val="21"/>
          <w:szCs w:val="21"/>
        </w:rPr>
        <w:t>新考法</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滨州中考</w:t>
      </w:r>
      <w:r>
        <w:rPr>
          <w:rFonts w:asciiTheme="minorEastAsia" w:hAnsiTheme="minorEastAsia"/>
          <w:color w:val="000000" w:themeColor="text1"/>
          <w:sz w:val="21"/>
          <w:szCs w:val="21"/>
        </w:rPr>
        <w:t>]“12345</w:t>
      </w:r>
      <w:r>
        <w:rPr>
          <w:rFonts w:hint="eastAsia" w:asciiTheme="minorEastAsia" w:hAnsiTheme="minorEastAsia"/>
          <w:color w:val="000000" w:themeColor="text1"/>
          <w:sz w:val="21"/>
          <w:szCs w:val="21"/>
        </w:rPr>
        <w:t>有事找政府。”“</w:t>
      </w:r>
      <w:r>
        <w:rPr>
          <w:rFonts w:asciiTheme="minorEastAsia" w:hAnsiTheme="minorEastAsia"/>
          <w:color w:val="000000" w:themeColor="text1"/>
          <w:sz w:val="21"/>
          <w:szCs w:val="21"/>
        </w:rPr>
        <w:t>12345”</w:t>
      </w:r>
      <w:r>
        <w:rPr>
          <w:rFonts w:hint="eastAsia" w:asciiTheme="minorEastAsia" w:hAnsiTheme="minorEastAsia"/>
          <w:color w:val="000000" w:themeColor="text1"/>
          <w:sz w:val="21"/>
          <w:szCs w:val="21"/>
        </w:rPr>
        <w:t>热线是政府关注民生、倾听民意的平台。</w:t>
      </w:r>
    </w:p>
    <w:p>
      <w:pPr>
        <w:pBdr>
          <w:top w:val="single" w:color="auto" w:sz="4" w:space="1"/>
          <w:left w:val="single" w:color="auto" w:sz="4" w:space="4"/>
          <w:bottom w:val="single" w:color="auto" w:sz="4" w:space="1"/>
          <w:right w:val="single" w:color="auto" w:sz="4" w:space="4"/>
        </w:pBd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小林所在村</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生活垃圾长时间无人清理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村民多次向村委会反映均没有得到妥善解决</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看着脏乱的生活环境</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他向“</w:t>
      </w:r>
      <w:r>
        <w:rPr>
          <w:rFonts w:asciiTheme="minorEastAsia" w:hAnsiTheme="minorEastAsia"/>
          <w:color w:val="000000" w:themeColor="text1"/>
          <w:sz w:val="21"/>
          <w:szCs w:val="21"/>
        </w:rPr>
        <w:t>12345”</w:t>
      </w:r>
      <w:r>
        <w:rPr>
          <w:rFonts w:hint="eastAsia" w:asciiTheme="minorEastAsia" w:hAnsiTheme="minorEastAsia"/>
          <w:color w:val="000000" w:themeColor="text1"/>
          <w:sz w:val="21"/>
          <w:szCs w:val="21"/>
        </w:rPr>
        <w:t>热线反映了这一情况</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问题很快得到解决。</w:t>
      </w:r>
    </w:p>
    <w:p>
      <w:pPr>
        <w:pBdr>
          <w:top w:val="single" w:color="auto" w:sz="4" w:space="1"/>
          <w:left w:val="single" w:color="auto" w:sz="4" w:space="4"/>
          <w:bottom w:val="single" w:color="auto" w:sz="4" w:space="1"/>
          <w:right w:val="single" w:color="auto" w:sz="4" w:space="4"/>
        </w:pBd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孩子挑食偏食没有吃饱</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家长未到学校了解真实情况</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就向“</w:t>
      </w:r>
      <w:r>
        <w:rPr>
          <w:rFonts w:asciiTheme="minorEastAsia" w:hAnsiTheme="minorEastAsia"/>
          <w:color w:val="000000" w:themeColor="text1"/>
          <w:sz w:val="21"/>
          <w:szCs w:val="21"/>
        </w:rPr>
        <w:t>12345”</w:t>
      </w:r>
      <w:r>
        <w:rPr>
          <w:rFonts w:hint="eastAsia" w:asciiTheme="minorEastAsia" w:hAnsiTheme="minorEastAsia"/>
          <w:color w:val="000000" w:themeColor="text1"/>
          <w:sz w:val="21"/>
          <w:szCs w:val="21"/>
        </w:rPr>
        <w:t>热线反映学校伙食差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要求学校大幅度提高学生伙食水平。</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上述材料共同告诉我们</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①公民积极参与民主生活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民意渠道畅通便捷</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②公民要严格执法</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坚持权利和义务相统一</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③公民的参与保证了政府决策的科学性</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④公民要理性、公正、客观地反映意见</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A.①③</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①④C</w:t>
      </w:r>
      <w:r>
        <w:rPr>
          <w:rFonts w:asciiTheme="minorEastAsia" w:hAnsiTheme="minorEastAsia"/>
          <w:color w:val="000000" w:themeColor="text1"/>
          <w:sz w:val="21"/>
          <w:szCs w:val="21"/>
        </w:rPr>
        <w:t>.②③</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D.②④</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5. </w:t>
      </w:r>
      <w:r>
        <w:rPr>
          <w:rFonts w:hint="eastAsia" w:asciiTheme="minorEastAsia" w:hAnsiTheme="minorEastAsia"/>
          <w:color w:val="000000" w:themeColor="text1"/>
          <w:sz w:val="21"/>
          <w:szCs w:val="21"/>
        </w:rPr>
        <w:t xml:space="preserve"> 编纂民法典是党的十八届四中全会提出的重大立法任务。民法典草案编纂过程中</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先后</w:t>
      </w:r>
      <w:r>
        <w:rPr>
          <w:rFonts w:asciiTheme="minorEastAsia" w:hAnsiTheme="minorEastAsia"/>
          <w:color w:val="000000" w:themeColor="text1"/>
          <w:sz w:val="21"/>
          <w:szCs w:val="21"/>
        </w:rPr>
        <w:t>10</w:t>
      </w:r>
      <w:r>
        <w:rPr>
          <w:rFonts w:hint="eastAsia" w:asciiTheme="minorEastAsia" w:hAnsiTheme="minorEastAsia"/>
          <w:color w:val="000000" w:themeColor="text1"/>
          <w:sz w:val="21"/>
          <w:szCs w:val="21"/>
        </w:rPr>
        <w:t>次通过中国人大网公开征求意见</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累计收到</w:t>
      </w:r>
      <w:r>
        <w:rPr>
          <w:rFonts w:asciiTheme="minorEastAsia" w:hAnsiTheme="minorEastAsia"/>
          <w:color w:val="000000" w:themeColor="text1"/>
          <w:sz w:val="21"/>
          <w:szCs w:val="21"/>
        </w:rPr>
        <w:t>102</w:t>
      </w:r>
      <w:r>
        <w:rPr>
          <w:rFonts w:hint="eastAsia" w:asciiTheme="minorEastAsia" w:hAnsiTheme="minorEastAsia"/>
          <w:color w:val="000000" w:themeColor="text1"/>
          <w:sz w:val="21"/>
          <w:szCs w:val="21"/>
        </w:rPr>
        <w:t>万条意见和建议。十三届全国人大三次会议审议通过民法典</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中国的民事权利保障进入全新时代。这体现了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法治通过善治实现个人利益的最大化</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依法行政是现代法治政府普遍奉行的基本准则</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党的领导、人民当家作主、依法治国有机统一</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科学立法、严格执法、公正司法、全民守法的统一</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6.</w:t>
      </w:r>
      <w:r>
        <w:rPr>
          <w:rFonts w:hint="eastAsia" w:asciiTheme="minorEastAsia" w:hAnsiTheme="minorEastAsia"/>
          <w:color w:val="000000" w:themeColor="text1"/>
          <w:sz w:val="21"/>
          <w:szCs w:val="21"/>
        </w:rPr>
        <w:t xml:space="preserve"> 漫画《走过场》,其寓意是行政机关要</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  </w:t>
      </w:r>
      <w:r>
        <w:rPr>
          <w:rFonts w:asciiTheme="minorEastAsia" w:hAnsiTheme="minorEastAsia"/>
          <w:color w:val="000000" w:themeColor="text1"/>
          <w:sz w:val="21"/>
          <w:szCs w:val="21"/>
        </w:rPr>
        <w:drawing>
          <wp:inline distT="0" distB="0" distL="0" distR="0">
            <wp:extent cx="2757805" cy="1623695"/>
            <wp:effectExtent l="19050" t="0" r="4111" b="0"/>
            <wp:docPr id="1" name="图片 1" descr="id:2147485540;FounderCES"/>
            <wp:cNvGraphicFramePr/>
            <a:graphic xmlns:a="http://schemas.openxmlformats.org/drawingml/2006/main">
              <a:graphicData uri="http://schemas.openxmlformats.org/drawingml/2006/picture">
                <pic:pic xmlns:pic="http://schemas.openxmlformats.org/drawingml/2006/picture">
                  <pic:nvPicPr>
                    <pic:cNvPr id="1" name="图片 1" descr="id:2147485540;FounderCES"/>
                    <pic:cNvPicPr/>
                  </pic:nvPicPr>
                  <pic:blipFill>
                    <a:blip r:embed="rId7"/>
                    <a:stretch>
                      <a:fillRect/>
                    </a:stretch>
                  </pic:blipFill>
                  <pic:spPr>
                    <a:xfrm>
                      <a:off x="0" y="0"/>
                      <a:ext cx="2761204" cy="1625889"/>
                    </a:xfrm>
                    <a:prstGeom prst="rect">
                      <a:avLst/>
                    </a:prstGeom>
                  </pic:spPr>
                </pic:pic>
              </a:graphicData>
            </a:graphic>
          </wp:inline>
        </w:drawing>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①切实履行好法定职责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②做到法无授权不可为</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③坚决克服懒政与怠政</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④全心全意为人民服务</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A.①②③</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①②④        C</w:t>
      </w:r>
      <w:r>
        <w:rPr>
          <w:rFonts w:asciiTheme="minorEastAsia" w:hAnsiTheme="minorEastAsia"/>
          <w:color w:val="000000" w:themeColor="text1"/>
          <w:sz w:val="21"/>
          <w:szCs w:val="21"/>
        </w:rPr>
        <w:t>.①③④</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D.②③④</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7. </w:t>
      </w:r>
      <w:r>
        <w:rPr>
          <w:rFonts w:hint="eastAsia" w:asciiTheme="minorEastAsia" w:hAnsiTheme="minorEastAsia"/>
          <w:color w:val="000000" w:themeColor="text1"/>
          <w:sz w:val="21"/>
          <w:szCs w:val="21"/>
        </w:rPr>
        <w:t xml:space="preserve"> 某校学生以“全民守法</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中学生在行动”为主题开展了模拟法庭、法治情景剧等活动</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这些活动加深了学生对法律知识的理解。下列选项中</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中学生应该做的是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①努力为法治中国建设贡献力量</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②调解民间纠纷</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维护公平正义</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③升国旗时</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面向国旗肃立致敬</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④法定职责必须为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法无授权不可为</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A.①②</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B.①③</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C.②④</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D.③④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8.</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3</w:t>
      </w:r>
      <w:r>
        <w:rPr>
          <w:rFonts w:hint="eastAsia" w:asciiTheme="minorEastAsia" w:hAnsiTheme="minorEastAsia"/>
          <w:color w:val="000000" w:themeColor="text1"/>
          <w:sz w:val="21"/>
          <w:szCs w:val="21"/>
        </w:rPr>
        <w:t>月</w:t>
      </w:r>
      <w:r>
        <w:rPr>
          <w:rFonts w:asciiTheme="minorEastAsia" w:hAnsiTheme="minorEastAsia"/>
          <w:color w:val="000000" w:themeColor="text1"/>
          <w:sz w:val="21"/>
          <w:szCs w:val="21"/>
        </w:rPr>
        <w:t>11</w:t>
      </w:r>
      <w:r>
        <w:rPr>
          <w:rFonts w:hint="eastAsia" w:asciiTheme="minorEastAsia" w:hAnsiTheme="minorEastAsia"/>
          <w:color w:val="000000" w:themeColor="text1"/>
          <w:sz w:val="21"/>
          <w:szCs w:val="21"/>
        </w:rPr>
        <w:t>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第十三届全国人大第四次会议通过《中华人民共和国国民经济和社会发展第十四个五年规划和</w:t>
      </w:r>
      <w:r>
        <w:rPr>
          <w:rFonts w:asciiTheme="minorEastAsia" w:hAnsiTheme="minorEastAsia"/>
          <w:color w:val="000000" w:themeColor="text1"/>
          <w:sz w:val="21"/>
          <w:szCs w:val="21"/>
        </w:rPr>
        <w:t>2035</w:t>
      </w:r>
      <w:r>
        <w:rPr>
          <w:rFonts w:hint="eastAsia" w:asciiTheme="minorEastAsia" w:hAnsiTheme="minorEastAsia"/>
          <w:color w:val="000000" w:themeColor="text1"/>
          <w:sz w:val="21"/>
          <w:szCs w:val="21"/>
        </w:rPr>
        <w:t>年远景目标纲要》(以下简称《纲要》)。从广泛吸收各方意见</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到党的十九届五中全会审议通过</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再到两会代表委员认真审查讨论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历经“千锤百炼”而诞生的《纲要》,凝聚着全党全社会的智慧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承载着亿万人民的期盼</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画出了最大同心圆。《纲要》诞生过程告诉我们</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①在我国</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人民当家作主不是一句空话、一句口号</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②我国社会主义民主政治的本质特征是人民当家作主</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③全国人民代表大会是我国最高国家权力机关</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④民主集中制是我国社会主义民主政治建设的基础</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A.①②③</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①②④      C</w:t>
      </w:r>
      <w:r>
        <w:rPr>
          <w:rFonts w:asciiTheme="minorEastAsia" w:hAnsiTheme="minorEastAsia"/>
          <w:color w:val="000000" w:themeColor="text1"/>
          <w:sz w:val="21"/>
          <w:szCs w:val="21"/>
        </w:rPr>
        <w:t>.①③④</w:t>
      </w:r>
      <w:r>
        <w:rPr>
          <w:rFonts w:hint="eastAsia" w:asciiTheme="minorEastAsia" w:hAnsiTheme="minorEastAsia"/>
          <w:color w:val="000000" w:themeColor="text1"/>
          <w:sz w:val="21"/>
          <w:szCs w:val="21"/>
        </w:rPr>
        <w:t>　</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D.②③④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9.自</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月以来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海口市部分居民小区试行“议事堂”制度。该项制度致力于解决居民生活中的大小事</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鼓励业主积极参与小区建设</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受到小区居民的普遍欢迎。“议事堂”制度体现出</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①社会主义民主的本质是人民当家作主</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②社会主义民主的目的是保障公民的利益</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③民主当以人民利益为重</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④我国基层群众享有的民主权利越来越多</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A.①②</w:t>
      </w:r>
      <w:r>
        <w:rPr>
          <w:rFonts w:asciiTheme="minorEastAsia" w:hAnsiTheme="minorEastAsia"/>
          <w:color w:val="000000" w:themeColor="text1"/>
          <w:sz w:val="21"/>
          <w:szCs w:val="21"/>
        </w:rPr>
        <w:tab/>
      </w:r>
      <w:r>
        <w:rPr>
          <w:rFonts w:asciiTheme="minorEastAsia" w:hAnsiTheme="minorEastAsia"/>
          <w:color w:val="000000" w:themeColor="text1"/>
          <w:sz w:val="21"/>
          <w:szCs w:val="21"/>
        </w:rPr>
        <w:t>B.③④</w:t>
      </w:r>
      <w:r>
        <w:rPr>
          <w:rFonts w:asciiTheme="minorEastAsia" w:hAnsiTheme="minorEastAsia"/>
          <w:color w:val="000000" w:themeColor="text1"/>
          <w:sz w:val="21"/>
          <w:szCs w:val="21"/>
        </w:rPr>
        <w:tab/>
      </w:r>
      <w:r>
        <w:rPr>
          <w:rFonts w:asciiTheme="minorEastAsia" w:hAnsiTheme="minorEastAsia"/>
          <w:color w:val="000000" w:themeColor="text1"/>
          <w:sz w:val="21"/>
          <w:szCs w:val="21"/>
        </w:rPr>
        <w:t>C.①③</w:t>
      </w:r>
      <w:r>
        <w:rPr>
          <w:rFonts w:asciiTheme="minorEastAsia" w:hAnsiTheme="minorEastAsia"/>
          <w:color w:val="000000" w:themeColor="text1"/>
          <w:sz w:val="21"/>
          <w:szCs w:val="21"/>
        </w:rPr>
        <w:tab/>
      </w:r>
      <w:r>
        <w:rPr>
          <w:rFonts w:asciiTheme="minorEastAsia" w:hAnsiTheme="minorEastAsia"/>
          <w:color w:val="000000" w:themeColor="text1"/>
          <w:sz w:val="21"/>
          <w:szCs w:val="21"/>
        </w:rPr>
        <w:t>D.②④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10</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新考法</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泰安中考</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数字蕴藏着中国式民主的“密码”</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对下列数据解读正确的是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  </w:t>
      </w:r>
      <w:r>
        <w:rPr>
          <w:rFonts w:asciiTheme="minorEastAsia" w:hAnsiTheme="minorEastAsia"/>
          <w:color w:val="000000" w:themeColor="text1"/>
          <w:sz w:val="21"/>
          <w:szCs w:val="21"/>
        </w:rPr>
        <w:drawing>
          <wp:inline distT="0" distB="0" distL="0" distR="0">
            <wp:extent cx="2615565" cy="2169795"/>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2619727" cy="2173314"/>
                    </a:xfrm>
                    <a:prstGeom prst="rect">
                      <a:avLst/>
                    </a:prstGeom>
                    <a:noFill/>
                    <a:ln>
                      <a:noFill/>
                    </a:ln>
                    <a:effectLst/>
                  </pic:spPr>
                </pic:pic>
              </a:graphicData>
            </a:graphic>
          </wp:inline>
        </w:drawing>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社会主义民主是维护人民利益最广泛、最真实、最管用的民主</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中国共产党领导的多党合作和政治协商制度是我国的根本政治制度</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民主监督是我国社会主义民主政治的特有形式和独特优势</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全国人民代表大会是我国的最高国家权力机关</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11</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下面漫画说明</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  </w:t>
      </w:r>
      <w:r>
        <w:rPr>
          <w:rFonts w:asciiTheme="minorEastAsia" w:hAnsiTheme="minorEastAsia"/>
          <w:color w:val="000000" w:themeColor="text1"/>
          <w:sz w:val="21"/>
          <w:szCs w:val="21"/>
        </w:rPr>
        <w:drawing>
          <wp:inline distT="0" distB="0" distL="0" distR="0">
            <wp:extent cx="1917700" cy="1637665"/>
            <wp:effectExtent l="19050" t="0" r="6211"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924729" cy="1643615"/>
                    </a:xfrm>
                    <a:prstGeom prst="rect">
                      <a:avLst/>
                    </a:prstGeom>
                    <a:noFill/>
                    <a:ln>
                      <a:noFill/>
                    </a:ln>
                    <a:effectLst/>
                  </pic:spPr>
                </pic:pic>
              </a:graphicData>
            </a:graphic>
          </wp:inline>
        </w:drawing>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①我国公民依法享有选举权和被选举权</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②我国公民通过民主决策参与民主生活</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③基层群众自治制度是我国的根本政治制度</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④我国实行人民民主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切实维护人民根本利益</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A.①②</w:t>
      </w:r>
      <w:r>
        <w:rPr>
          <w:rFonts w:asciiTheme="minorEastAsia" w:hAnsiTheme="minorEastAsia"/>
          <w:color w:val="000000" w:themeColor="text1"/>
          <w:sz w:val="21"/>
          <w:szCs w:val="21"/>
        </w:rPr>
        <w:tab/>
      </w:r>
      <w:r>
        <w:rPr>
          <w:rFonts w:asciiTheme="minorEastAsia" w:hAnsiTheme="minorEastAsia"/>
          <w:color w:val="000000" w:themeColor="text1"/>
          <w:sz w:val="21"/>
          <w:szCs w:val="21"/>
        </w:rPr>
        <w:t>B.②④</w:t>
      </w:r>
      <w:r>
        <w:rPr>
          <w:rFonts w:asciiTheme="minorEastAsia" w:hAnsiTheme="minorEastAsia"/>
          <w:color w:val="000000" w:themeColor="text1"/>
          <w:sz w:val="21"/>
          <w:szCs w:val="21"/>
        </w:rPr>
        <w:tab/>
      </w:r>
      <w:r>
        <w:rPr>
          <w:rFonts w:asciiTheme="minorEastAsia" w:hAnsiTheme="minorEastAsia"/>
          <w:color w:val="000000" w:themeColor="text1"/>
          <w:sz w:val="21"/>
          <w:szCs w:val="21"/>
        </w:rPr>
        <w:t>C.②③</w:t>
      </w:r>
      <w:r>
        <w:rPr>
          <w:rFonts w:asciiTheme="minorEastAsia" w:hAnsiTheme="minorEastAsia"/>
          <w:color w:val="000000" w:themeColor="text1"/>
          <w:sz w:val="21"/>
          <w:szCs w:val="21"/>
        </w:rPr>
        <w:tab/>
      </w:r>
      <w:r>
        <w:rPr>
          <w:rFonts w:asciiTheme="minorEastAsia" w:hAnsiTheme="minorEastAsia"/>
          <w:color w:val="000000" w:themeColor="text1"/>
          <w:sz w:val="21"/>
          <w:szCs w:val="21"/>
        </w:rPr>
        <w:t xml:space="preserve"> D.①④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12</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反转新闻是指在互联网传播领域中</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对同一事件的报道出现一次或多次显著变化甚至出现反向变化的现象。如果一方是政府机关及其工作人员</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在新闻刚出现时</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舆论往往会一边倒地对其进行攻击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但随着新闻细节的不断呈现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事件走向发生大反转</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舆论立刻又情绪化地转向反面。对此理解正确的是</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①公民参与民主生活要理性、公正、全面深刻地看问题</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②政府及其工作人员要依据舆论导向调整工作宗旨</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③公民要增强民主意识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利用一切手段监督政府</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④政府要全面推行政务公开</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及时保证公民的知情权、监督权</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A.①②</w:t>
      </w:r>
      <w:r>
        <w:rPr>
          <w:rFonts w:asciiTheme="minorEastAsia" w:hAnsiTheme="minorEastAsia"/>
          <w:color w:val="000000" w:themeColor="text1"/>
          <w:sz w:val="21"/>
          <w:szCs w:val="21"/>
        </w:rPr>
        <w:tab/>
      </w:r>
      <w:r>
        <w:rPr>
          <w:rFonts w:asciiTheme="minorEastAsia" w:hAnsiTheme="minorEastAsia"/>
          <w:color w:val="000000" w:themeColor="text1"/>
          <w:sz w:val="21"/>
          <w:szCs w:val="21"/>
        </w:rPr>
        <w:t>B.①④</w:t>
      </w:r>
      <w:r>
        <w:rPr>
          <w:rFonts w:asciiTheme="minorEastAsia" w:hAnsiTheme="minorEastAsia"/>
          <w:color w:val="000000" w:themeColor="text1"/>
          <w:sz w:val="21"/>
          <w:szCs w:val="21"/>
        </w:rPr>
        <w:tab/>
      </w:r>
      <w:r>
        <w:rPr>
          <w:rFonts w:asciiTheme="minorEastAsia" w:hAnsiTheme="minorEastAsia"/>
          <w:color w:val="000000" w:themeColor="text1"/>
          <w:sz w:val="21"/>
          <w:szCs w:val="21"/>
        </w:rPr>
        <w:t>C.②③</w:t>
      </w:r>
      <w:r>
        <w:rPr>
          <w:rFonts w:asciiTheme="minorEastAsia" w:hAnsiTheme="minorEastAsia"/>
          <w:color w:val="000000" w:themeColor="text1"/>
          <w:sz w:val="21"/>
          <w:szCs w:val="21"/>
        </w:rPr>
        <w:tab/>
      </w:r>
      <w:r>
        <w:rPr>
          <w:rFonts w:asciiTheme="minorEastAsia" w:hAnsiTheme="minorEastAsia"/>
          <w:color w:val="000000" w:themeColor="text1"/>
          <w:sz w:val="21"/>
          <w:szCs w:val="21"/>
        </w:rPr>
        <w:t>D.③④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13</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一个国家和社会民主生活的质量和水平</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与公民的民主意识密切相关。下列活动有助于增强公民民主意识的是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xml:space="preserve">①初中生参加所在选区的县级人大代表选举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xml:space="preserve">②基层群众自治组织中居民选举产生村委会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xml:space="preserve">③国家工作人员就职时依据法律进行宪法宣誓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④学校从学生中选“校长助理”参与学校管理</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A.①②</w:t>
      </w:r>
      <w:r>
        <w:rPr>
          <w:rFonts w:asciiTheme="minorEastAsia" w:hAnsiTheme="minorEastAsia"/>
          <w:color w:val="000000" w:themeColor="text1"/>
          <w:sz w:val="21"/>
          <w:szCs w:val="21"/>
        </w:rPr>
        <w:tab/>
      </w:r>
      <w:r>
        <w:rPr>
          <w:rFonts w:asciiTheme="minorEastAsia" w:hAnsiTheme="minorEastAsia"/>
          <w:color w:val="000000" w:themeColor="text1"/>
          <w:sz w:val="21"/>
          <w:szCs w:val="21"/>
        </w:rPr>
        <w:t xml:space="preserve">B.①④ </w:t>
      </w:r>
      <w:r>
        <w:rPr>
          <w:rFonts w:asciiTheme="minorEastAsia" w:hAnsiTheme="minorEastAsia"/>
          <w:color w:val="000000" w:themeColor="text1"/>
          <w:sz w:val="21"/>
          <w:szCs w:val="21"/>
        </w:rPr>
        <w:tab/>
      </w:r>
      <w:r>
        <w:rPr>
          <w:rFonts w:asciiTheme="minorEastAsia" w:hAnsiTheme="minorEastAsia"/>
          <w:color w:val="000000" w:themeColor="text1"/>
          <w:sz w:val="21"/>
          <w:szCs w:val="21"/>
        </w:rPr>
        <w:t>C.②③</w:t>
      </w:r>
      <w:r>
        <w:rPr>
          <w:rFonts w:asciiTheme="minorEastAsia" w:hAnsiTheme="minorEastAsia"/>
          <w:color w:val="000000" w:themeColor="text1"/>
          <w:sz w:val="21"/>
          <w:szCs w:val="21"/>
        </w:rPr>
        <w:tab/>
      </w:r>
      <w:r>
        <w:rPr>
          <w:rFonts w:asciiTheme="minorEastAsia" w:hAnsiTheme="minorEastAsia"/>
          <w:color w:val="000000" w:themeColor="text1"/>
          <w:sz w:val="21"/>
          <w:szCs w:val="21"/>
        </w:rPr>
        <w:t xml:space="preserve">D.③④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14</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新素材</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10</w:t>
      </w:r>
      <w:r>
        <w:rPr>
          <w:rFonts w:hint="eastAsia" w:asciiTheme="minorEastAsia" w:hAnsiTheme="minorEastAsia"/>
          <w:color w:val="000000" w:themeColor="text1"/>
          <w:sz w:val="21"/>
          <w:szCs w:val="21"/>
        </w:rPr>
        <w:t>月</w:t>
      </w:r>
      <w:r>
        <w:rPr>
          <w:rFonts w:asciiTheme="minorEastAsia" w:hAnsiTheme="minorEastAsia"/>
          <w:color w:val="000000" w:themeColor="text1"/>
          <w:sz w:val="21"/>
          <w:szCs w:val="21"/>
        </w:rPr>
        <w:t>19</w:t>
      </w:r>
      <w:r>
        <w:rPr>
          <w:rFonts w:hint="eastAsia" w:asciiTheme="minorEastAsia" w:hAnsiTheme="minorEastAsia"/>
          <w:color w:val="000000" w:themeColor="text1"/>
          <w:sz w:val="21"/>
          <w:szCs w:val="21"/>
        </w:rPr>
        <w:t>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反电信网络诈骗法草案在全国人大常委会会议上首次提请审议。电信网络诈骗犯罪活动已成为当前发案最高、损失最大、群众反映最强烈的突出犯罪。此次提请审议的草案将完善物联网卡、互联网账号等有关基础管理制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建立电信网络诈骗反制技术措施</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统筹推进跨行业、企业统一监测系统建设</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加大惩处力度。材料说明</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①我国法律的制定能做到与时俱进</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②良法反映最广大公民的意志和利益</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③全国人民代表大会及其常委会科学立法</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④反电信网络诈骗法能杜绝电信网络诈骗现象</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A.①③</w:t>
      </w:r>
      <w:r>
        <w:rPr>
          <w:rFonts w:asciiTheme="minorEastAsia" w:hAnsiTheme="minorEastAsia"/>
          <w:color w:val="000000" w:themeColor="text1"/>
          <w:sz w:val="21"/>
          <w:szCs w:val="21"/>
        </w:rPr>
        <w:tab/>
      </w:r>
      <w:r>
        <w:rPr>
          <w:rFonts w:asciiTheme="minorEastAsia" w:hAnsiTheme="minorEastAsia"/>
          <w:color w:val="000000" w:themeColor="text1"/>
          <w:sz w:val="21"/>
          <w:szCs w:val="21"/>
        </w:rPr>
        <w:t>B.①②</w:t>
      </w:r>
      <w:r>
        <w:rPr>
          <w:rFonts w:asciiTheme="minorEastAsia" w:hAnsiTheme="minorEastAsia"/>
          <w:color w:val="000000" w:themeColor="text1"/>
          <w:sz w:val="21"/>
          <w:szCs w:val="21"/>
        </w:rPr>
        <w:tab/>
      </w:r>
      <w:r>
        <w:rPr>
          <w:rFonts w:asciiTheme="minorEastAsia" w:hAnsiTheme="minorEastAsia"/>
          <w:color w:val="000000" w:themeColor="text1"/>
          <w:sz w:val="21"/>
          <w:szCs w:val="21"/>
        </w:rPr>
        <w:t>C.②③</w:t>
      </w:r>
      <w:r>
        <w:rPr>
          <w:rFonts w:asciiTheme="minorEastAsia" w:hAnsiTheme="minorEastAsia"/>
          <w:color w:val="000000" w:themeColor="text1"/>
          <w:sz w:val="21"/>
          <w:szCs w:val="21"/>
        </w:rPr>
        <w:tab/>
      </w:r>
      <w:r>
        <w:rPr>
          <w:rFonts w:asciiTheme="minorEastAsia" w:hAnsiTheme="minorEastAsia"/>
          <w:color w:val="000000" w:themeColor="text1"/>
          <w:sz w:val="21"/>
          <w:szCs w:val="21"/>
        </w:rPr>
        <w:t>D.③④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15</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由于政府缺乏计划统筹、文明施工管理不到位</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某城市道路“你方挖罢我登场”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遭遇反复“开膛破肚”</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严重干扰居民生活。这说明政府应</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坚持依法办事</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承担法律责任</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谨慎行使权力</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树立进取意识</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规范权力运行</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坚持为民服务</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加大监察力度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提高行政效率</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16</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某区政府相关部门发布该区的“便民商业服务网点地图”</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标注了全区</w:t>
      </w:r>
      <w:r>
        <w:rPr>
          <w:rFonts w:asciiTheme="minorEastAsia" w:hAnsiTheme="minorEastAsia"/>
          <w:color w:val="000000" w:themeColor="text1"/>
          <w:sz w:val="21"/>
          <w:szCs w:val="21"/>
        </w:rPr>
        <w:t>6 000</w:t>
      </w:r>
      <w:r>
        <w:rPr>
          <w:rFonts w:hint="eastAsia" w:asciiTheme="minorEastAsia" w:hAnsiTheme="minorEastAsia"/>
          <w:color w:val="000000" w:themeColor="text1"/>
          <w:sz w:val="21"/>
          <w:szCs w:val="21"/>
        </w:rPr>
        <w:t>多个便民网点</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居民只要关注相关微信公众号</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就能找到离家最近的菜站、洗衣店等商业网点</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还能看星级评分和用户评论。如果请你就此写篇通讯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下列标题中最恰当的是</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清正廉洁</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勤勉尽责</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严格执法</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为民谋利</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真抓实干</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便民利民</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完善机制</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强化监督</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17</w:t>
      </w:r>
      <w:r>
        <w:rPr>
          <w:rFonts w:asciiTheme="minorEastAsia" w:hAnsiTheme="minorEastAsia"/>
          <w:color w:val="000000" w:themeColor="text1"/>
          <w:sz w:val="21"/>
          <w:szCs w:val="21"/>
        </w:rPr>
        <w:t>. 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8</w:t>
      </w:r>
      <w:r>
        <w:rPr>
          <w:rFonts w:hint="eastAsia" w:asciiTheme="minorEastAsia" w:hAnsiTheme="minorEastAsia"/>
          <w:color w:val="000000" w:themeColor="text1"/>
          <w:sz w:val="21"/>
          <w:szCs w:val="21"/>
        </w:rPr>
        <w:t>月</w:t>
      </w:r>
      <w:r>
        <w:rPr>
          <w:rFonts w:asciiTheme="minorEastAsia" w:hAnsiTheme="minorEastAsia"/>
          <w:color w:val="000000" w:themeColor="text1"/>
          <w:sz w:val="21"/>
          <w:szCs w:val="21"/>
        </w:rPr>
        <w:t>20</w:t>
      </w:r>
      <w:r>
        <w:rPr>
          <w:rFonts w:hint="eastAsia" w:asciiTheme="minorEastAsia" w:hAnsiTheme="minorEastAsia"/>
          <w:color w:val="000000" w:themeColor="text1"/>
          <w:sz w:val="21"/>
          <w:szCs w:val="21"/>
        </w:rPr>
        <w:t>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十三届全国人大常委会第三十次会议表决通过《中华人民共和国个人信息保护法》,并于</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11</w:t>
      </w:r>
      <w:r>
        <w:rPr>
          <w:rFonts w:hint="eastAsia" w:asciiTheme="minorEastAsia" w:hAnsiTheme="minorEastAsia"/>
          <w:color w:val="000000" w:themeColor="text1"/>
          <w:sz w:val="21"/>
          <w:szCs w:val="21"/>
        </w:rPr>
        <w:t>月</w:t>
      </w: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日起施行。该法与在此之前颁布的网络安全法、数据安全法一并构建起保护公民信息安全的法律保障体系。对此认识正确的是</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全国人民代表大会是我国的根本政治制度</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该法反映全体公民的利益</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维护我们的基本权利</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有利于行政机关依法行政和依法办事</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有利于完善社会主义法律体系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推进依法治国</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8</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新情境现在</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许多人热衷于网络直播。如图中的直播者有所担忧</w:t>
      </w:r>
      <w:r>
        <w:rPr>
          <w:rFonts w:hint="eastAsia" w:asciiTheme="minorEastAsia" w:hAnsiTheme="minorEastAsia"/>
          <w:color w:val="000000" w:themeColor="text1"/>
          <w:sz w:val="21"/>
          <w:szCs w:val="21"/>
        </w:rPr>
        <w:tab/>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 </w:t>
      </w:r>
      <w:r>
        <w:rPr>
          <w:rFonts w:asciiTheme="minorEastAsia" w:hAnsiTheme="minorEastAsia"/>
          <w:color w:val="000000" w:themeColor="text1"/>
          <w:sz w:val="21"/>
          <w:szCs w:val="21"/>
        </w:rPr>
        <w:drawing>
          <wp:inline distT="0" distB="0" distL="0" distR="0">
            <wp:extent cx="2396490" cy="2005965"/>
            <wp:effectExtent l="19050" t="0" r="3697"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2396525" cy="2006155"/>
                    </a:xfrm>
                    <a:prstGeom prst="rect">
                      <a:avLst/>
                    </a:prstGeom>
                    <a:noFill/>
                    <a:ln>
                      <a:noFill/>
                    </a:ln>
                    <a:effectLst/>
                  </pic:spPr>
                </pic:pic>
              </a:graphicData>
            </a:graphic>
          </wp:inline>
        </w:drawing>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是因为公共空间直播都不合法</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是因为法律严格禁止个人直播</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表明了直播平台监督法律实施</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表明了该直播者具有法治意识</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xml:space="preserve">二、非选择题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19.德法之道</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“法安天下</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德润人心。”法治和德治是国家治理的一对经典关系。</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材料一　“法令者</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民之命也</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为治之本也。”法治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意味着依法治理。法治能够为人们提供良好的生活秩序</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保障人们在社会各个领域依法享有广泛的权利和自由</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使人们安全、有尊严的生活。</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厉行法治是对全体社会成员的共同要求。结合材料一</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从“现代社会的公民”角度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说明如何践行“法安天下”。</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答出两点即可</w:t>
      </w:r>
      <w:r>
        <w:rPr>
          <w:rFonts w:asciiTheme="minorEastAsia" w:hAnsiTheme="minorEastAsia"/>
          <w:color w:val="000000" w:themeColor="text1"/>
          <w:sz w:val="21"/>
          <w:szCs w:val="21"/>
        </w:rPr>
        <w:t>)</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材料二　</w:t>
      </w:r>
      <w:r>
        <w:rPr>
          <w:rFonts w:asciiTheme="minorEastAsia" w:hAnsiTheme="minorEastAsia"/>
          <w:color w:val="000000" w:themeColor="text1"/>
          <w:sz w:val="21"/>
          <w:szCs w:val="21"/>
        </w:rPr>
        <w:t>2021</w:t>
      </w:r>
      <w:r>
        <w:rPr>
          <w:rFonts w:hint="eastAsia" w:asciiTheme="minorEastAsia" w:hAnsiTheme="minorEastAsia"/>
          <w:color w:val="000000" w:themeColor="text1"/>
          <w:sz w:val="21"/>
          <w:szCs w:val="21"/>
        </w:rPr>
        <w:t>年</w:t>
      </w: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月</w:t>
      </w:r>
      <w:r>
        <w:rPr>
          <w:rFonts w:asciiTheme="minorEastAsia" w:hAnsiTheme="minorEastAsia"/>
          <w:color w:val="000000" w:themeColor="text1"/>
          <w:sz w:val="21"/>
          <w:szCs w:val="21"/>
        </w:rPr>
        <w:t>25</w:t>
      </w:r>
      <w:r>
        <w:rPr>
          <w:rFonts w:hint="eastAsia" w:asciiTheme="minorEastAsia" w:hAnsiTheme="minorEastAsia"/>
          <w:color w:val="000000" w:themeColor="text1"/>
          <w:sz w:val="21"/>
          <w:szCs w:val="21"/>
        </w:rPr>
        <w:t>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全国脱贫攻坚总结表彰大会召开</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张桂梅获“全国脱贫攻坚楷模”称号。她长期献身民族地区教育事业</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疾病缠身却奉献不止</w:t>
      </w:r>
      <w:r>
        <w:rPr>
          <w:rFonts w:asciiTheme="minorEastAsia" w:hAnsiTheme="minorEastAsia"/>
          <w:color w:val="000000" w:themeColor="text1"/>
          <w:sz w:val="21"/>
          <w:szCs w:val="21"/>
        </w:rPr>
        <w:t>;2008</w:t>
      </w:r>
      <w:r>
        <w:rPr>
          <w:rFonts w:hint="eastAsia" w:asciiTheme="minorEastAsia" w:hAnsiTheme="minorEastAsia"/>
          <w:color w:val="000000" w:themeColor="text1"/>
          <w:sz w:val="21"/>
          <w:szCs w:val="21"/>
        </w:rPr>
        <w:t>年以来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她帮助了</w:t>
      </w:r>
      <w:r>
        <w:rPr>
          <w:rFonts w:asciiTheme="minorEastAsia" w:hAnsiTheme="minorEastAsia"/>
          <w:color w:val="000000" w:themeColor="text1"/>
          <w:sz w:val="21"/>
          <w:szCs w:val="21"/>
        </w:rPr>
        <w:t>1 800</w:t>
      </w:r>
      <w:r>
        <w:rPr>
          <w:rFonts w:hint="eastAsia" w:asciiTheme="minorEastAsia" w:hAnsiTheme="minorEastAsia"/>
          <w:color w:val="000000" w:themeColor="text1"/>
          <w:sz w:val="21"/>
          <w:szCs w:val="21"/>
        </w:rPr>
        <w:t>多名女孩走出大山</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用知识改变贫困山区女孩的命运。</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结合材料二</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从“少年当自强”的角度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说明青少年如何坚持“德润人心”。</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答出两点即可</w:t>
      </w:r>
      <w:r>
        <w:rPr>
          <w:rFonts w:asciiTheme="minorEastAsia" w:hAnsiTheme="minorEastAsia"/>
          <w:color w:val="000000" w:themeColor="text1"/>
          <w:sz w:val="21"/>
          <w:szCs w:val="21"/>
        </w:rPr>
        <w:t xml:space="preserve">) </w:t>
      </w:r>
    </w:p>
    <w:p>
      <w:pPr>
        <w:spacing w:line="240" w:lineRule="auto"/>
        <w:jc w:val="left"/>
        <w:rPr>
          <w:rFonts w:hint="eastAsia" w:asciiTheme="minorEastAsia" w:hAnsiTheme="minorEastAsia"/>
          <w:color w:val="000000" w:themeColor="text1"/>
          <w:sz w:val="21"/>
          <w:szCs w:val="21"/>
        </w:rPr>
      </w:pPr>
      <w:r>
        <w:rPr>
          <w:rFonts w:hint="eastAsia" w:asciiTheme="minorEastAsia" w:hAnsiTheme="minorEastAsia"/>
          <w:color w:val="000000" w:themeColor="text1"/>
          <w:sz w:val="21"/>
          <w:szCs w:val="21"/>
        </w:rPr>
        <w:t>20</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九年级学生小泽所在学校附近网吧存在容留未成年学生上网的现象</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严重影响未成年人的学习和身心健康</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而且存在安全隐患。于是小泽拨通了市长热线电话</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以下是相关通话实录。请你阅读后回答下面问题。</w:t>
      </w:r>
      <w:r>
        <w:rPr>
          <w:rFonts w:asciiTheme="minorEastAsia" w:hAnsiTheme="minorEastAsia"/>
          <w:color w:val="000000" w:themeColor="text1"/>
          <w:sz w:val="21"/>
          <w:szCs w:val="21"/>
        </w:rPr>
        <w:t xml:space="preserve"> </w:t>
      </w:r>
    </w:p>
    <w:tbl>
      <w:tblPr>
        <w:tblStyle w:val="8"/>
        <w:tblW w:w="8420" w:type="dxa"/>
        <w:tblInd w:w="0" w:type="dxa"/>
        <w:tblLayout w:type="fixed"/>
        <w:tblCellMar>
          <w:top w:w="0" w:type="dxa"/>
          <w:left w:w="0" w:type="dxa"/>
          <w:bottom w:w="0" w:type="dxa"/>
          <w:right w:w="0" w:type="dxa"/>
        </w:tblCellMar>
      </w:tblPr>
      <w:tblGrid>
        <w:gridCol w:w="1439"/>
        <w:gridCol w:w="6981"/>
      </w:tblGrid>
      <w:tr>
        <w:tblPrEx>
          <w:tblLayout w:type="fixed"/>
          <w:tblCellMar>
            <w:top w:w="0" w:type="dxa"/>
            <w:left w:w="0" w:type="dxa"/>
            <w:bottom w:w="0" w:type="dxa"/>
            <w:right w:w="0" w:type="dxa"/>
          </w:tblCellMar>
        </w:tblPrEx>
        <w:trPr>
          <w:trHeight w:val="1050" w:hRule="atLeast"/>
        </w:trPr>
        <w:tc>
          <w:tcPr>
            <w:tcW w:w="1439" w:type="dxa"/>
            <w:tcBorders>
              <w:top w:val="single" w:color="000000" w:sz="8" w:space="0"/>
              <w:left w:val="single" w:color="000000" w:sz="8" w:space="0"/>
              <w:bottom w:val="single" w:color="000000" w:sz="8" w:space="0"/>
              <w:right w:val="single" w:color="000000" w:sz="8" w:space="0"/>
            </w:tcBorders>
            <w:shd w:val="clear" w:color="auto" w:fill="auto"/>
            <w:tcMar>
              <w:top w:w="21" w:type="dxa"/>
              <w:left w:w="21" w:type="dxa"/>
              <w:bottom w:w="0" w:type="dxa"/>
              <w:right w:w="21" w:type="dxa"/>
            </w:tcMar>
            <w:vAlign w:val="center"/>
          </w:tcPr>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小泽</w:t>
            </w:r>
            <w:r>
              <w:rPr>
                <w:rFonts w:asciiTheme="minorEastAsia" w:hAnsiTheme="minorEastAsia"/>
                <w:color w:val="000000" w:themeColor="text1"/>
                <w:sz w:val="21"/>
                <w:szCs w:val="21"/>
              </w:rPr>
              <w:t xml:space="preserve"> </w:t>
            </w:r>
          </w:p>
        </w:tc>
        <w:tc>
          <w:tcPr>
            <w:tcW w:w="6981" w:type="dxa"/>
            <w:tcBorders>
              <w:top w:val="single" w:color="000000" w:sz="8" w:space="0"/>
              <w:left w:val="single" w:color="000000" w:sz="8" w:space="0"/>
              <w:bottom w:val="single" w:color="000000" w:sz="8" w:space="0"/>
              <w:right w:val="single" w:color="000000" w:sz="8" w:space="0"/>
            </w:tcBorders>
            <w:shd w:val="clear" w:color="auto" w:fill="auto"/>
            <w:tcMar>
              <w:top w:w="21" w:type="dxa"/>
              <w:left w:w="105" w:type="dxa"/>
              <w:bottom w:w="0" w:type="dxa"/>
              <w:right w:w="105" w:type="dxa"/>
            </w:tcMar>
            <w:vAlign w:val="center"/>
          </w:tcPr>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您好!我是某某中学九年级学生小泽,在我们校门外</w:t>
            </w:r>
            <w:r>
              <w:rPr>
                <w:rFonts w:asciiTheme="minorEastAsia" w:hAnsiTheme="minorEastAsia"/>
                <w:color w:val="000000" w:themeColor="text1"/>
                <w:sz w:val="21"/>
                <w:szCs w:val="21"/>
              </w:rPr>
              <w:t>200</w:t>
            </w:r>
            <w:r>
              <w:rPr>
                <w:rFonts w:hint="eastAsia" w:asciiTheme="minorEastAsia" w:hAnsiTheme="minorEastAsia"/>
                <w:color w:val="000000" w:themeColor="text1"/>
                <w:sz w:val="21"/>
                <w:szCs w:val="21"/>
              </w:rPr>
              <w:t>米范围内有</w:t>
            </w:r>
            <w:r>
              <w:rPr>
                <w:rFonts w:asciiTheme="minorEastAsia" w:hAnsiTheme="minorEastAsia"/>
                <w:color w:val="000000" w:themeColor="text1"/>
                <w:sz w:val="21"/>
                <w:szCs w:val="21"/>
              </w:rPr>
              <w:t>4</w:t>
            </w:r>
            <w:r>
              <w:rPr>
                <w:rFonts w:hint="eastAsia" w:asciiTheme="minorEastAsia" w:hAnsiTheme="minorEastAsia"/>
                <w:color w:val="000000" w:themeColor="text1"/>
                <w:sz w:val="21"/>
                <w:szCs w:val="21"/>
              </w:rPr>
              <w:t>家网吧。不少同学课余时间常泡在网吧,让家长和学校很担忧。希望相关部门加强校园周边整治</w:t>
            </w:r>
            <w:r>
              <w:rPr>
                <w:rFonts w:asciiTheme="minorEastAsia" w:hAnsiTheme="minorEastAsia"/>
                <w:color w:val="000000" w:themeColor="text1"/>
                <w:sz w:val="21"/>
                <w:szCs w:val="21"/>
              </w:rPr>
              <w:t xml:space="preserve"> </w:t>
            </w:r>
          </w:p>
        </w:tc>
      </w:tr>
      <w:tr>
        <w:tblPrEx>
          <w:tblLayout w:type="fixed"/>
          <w:tblCellMar>
            <w:top w:w="0" w:type="dxa"/>
            <w:left w:w="0" w:type="dxa"/>
            <w:bottom w:w="0" w:type="dxa"/>
            <w:right w:w="0" w:type="dxa"/>
          </w:tblCellMar>
        </w:tblPrEx>
        <w:trPr>
          <w:trHeight w:val="1020" w:hRule="atLeast"/>
        </w:trPr>
        <w:tc>
          <w:tcPr>
            <w:tcW w:w="1439" w:type="dxa"/>
            <w:tcBorders>
              <w:top w:val="single" w:color="000000" w:sz="8" w:space="0"/>
              <w:left w:val="single" w:color="000000" w:sz="8" w:space="0"/>
              <w:bottom w:val="single" w:color="000000" w:sz="8" w:space="0"/>
              <w:right w:val="single" w:color="000000" w:sz="8" w:space="0"/>
            </w:tcBorders>
            <w:shd w:val="clear" w:color="auto" w:fill="auto"/>
            <w:tcMar>
              <w:top w:w="21" w:type="dxa"/>
              <w:left w:w="21" w:type="dxa"/>
              <w:bottom w:w="0" w:type="dxa"/>
              <w:right w:w="21" w:type="dxa"/>
            </w:tcMar>
            <w:vAlign w:val="center"/>
          </w:tcPr>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市长热线</w:t>
            </w:r>
            <w:r>
              <w:rPr>
                <w:rFonts w:asciiTheme="minorEastAsia" w:hAnsiTheme="minorEastAsia"/>
                <w:color w:val="000000" w:themeColor="text1"/>
                <w:sz w:val="21"/>
                <w:szCs w:val="21"/>
              </w:rPr>
              <w:t xml:space="preserve"> </w:t>
            </w:r>
          </w:p>
        </w:tc>
        <w:tc>
          <w:tcPr>
            <w:tcW w:w="6981" w:type="dxa"/>
            <w:tcBorders>
              <w:top w:val="single" w:color="000000" w:sz="8" w:space="0"/>
              <w:left w:val="single" w:color="000000" w:sz="8" w:space="0"/>
              <w:bottom w:val="single" w:color="000000" w:sz="8" w:space="0"/>
              <w:right w:val="single" w:color="000000" w:sz="8" w:space="0"/>
            </w:tcBorders>
            <w:shd w:val="clear" w:color="auto" w:fill="auto"/>
            <w:tcMar>
              <w:top w:w="21" w:type="dxa"/>
              <w:left w:w="105" w:type="dxa"/>
              <w:bottom w:w="0" w:type="dxa"/>
              <w:right w:w="105" w:type="dxa"/>
            </w:tcMar>
            <w:vAlign w:val="center"/>
          </w:tcPr>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感谢你反馈的信息,我们会立即将你反馈的信息转交相关部门办理</w:t>
            </w:r>
            <w:r>
              <w:rPr>
                <w:rFonts w:asciiTheme="minorEastAsia" w:hAnsiTheme="minorEastAsia"/>
                <w:color w:val="000000" w:themeColor="text1"/>
                <w:sz w:val="21"/>
                <w:szCs w:val="21"/>
              </w:rPr>
              <w:t xml:space="preserve"> </w:t>
            </w:r>
          </w:p>
        </w:tc>
      </w:tr>
      <w:tr>
        <w:tblPrEx>
          <w:tblLayout w:type="fixed"/>
          <w:tblCellMar>
            <w:top w:w="0" w:type="dxa"/>
            <w:left w:w="0" w:type="dxa"/>
            <w:bottom w:w="0" w:type="dxa"/>
            <w:right w:w="0" w:type="dxa"/>
          </w:tblCellMar>
        </w:tblPrEx>
        <w:trPr>
          <w:trHeight w:val="1867" w:hRule="atLeast"/>
        </w:trPr>
        <w:tc>
          <w:tcPr>
            <w:tcW w:w="1439" w:type="dxa"/>
            <w:tcBorders>
              <w:top w:val="single" w:color="000000" w:sz="8" w:space="0"/>
              <w:left w:val="single" w:color="000000" w:sz="8" w:space="0"/>
              <w:bottom w:val="single" w:color="000000" w:sz="8" w:space="0"/>
              <w:right w:val="single" w:color="000000" w:sz="8" w:space="0"/>
            </w:tcBorders>
            <w:shd w:val="clear" w:color="auto" w:fill="auto"/>
            <w:tcMar>
              <w:top w:w="21" w:type="dxa"/>
              <w:left w:w="21" w:type="dxa"/>
              <w:bottom w:w="0" w:type="dxa"/>
              <w:right w:w="21" w:type="dxa"/>
            </w:tcMar>
            <w:vAlign w:val="center"/>
          </w:tcPr>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文化市场</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综合执法</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大队</w:t>
            </w:r>
            <w:r>
              <w:rPr>
                <w:rFonts w:asciiTheme="minorEastAsia" w:hAnsiTheme="minorEastAsia"/>
                <w:color w:val="000000" w:themeColor="text1"/>
                <w:sz w:val="21"/>
                <w:szCs w:val="21"/>
              </w:rPr>
              <w:t xml:space="preserve"> </w:t>
            </w:r>
          </w:p>
        </w:tc>
        <w:tc>
          <w:tcPr>
            <w:tcW w:w="6981" w:type="dxa"/>
            <w:tcBorders>
              <w:top w:val="single" w:color="000000" w:sz="8" w:space="0"/>
              <w:left w:val="single" w:color="000000" w:sz="8" w:space="0"/>
              <w:bottom w:val="single" w:color="000000" w:sz="8" w:space="0"/>
              <w:right w:val="single" w:color="000000" w:sz="8" w:space="0"/>
            </w:tcBorders>
            <w:shd w:val="clear" w:color="auto" w:fill="auto"/>
            <w:tcMar>
              <w:top w:w="21" w:type="dxa"/>
              <w:left w:w="105" w:type="dxa"/>
              <w:bottom w:w="0" w:type="dxa"/>
              <w:right w:w="105" w:type="dxa"/>
            </w:tcMar>
            <w:vAlign w:val="center"/>
          </w:tcPr>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小泽同学,昨天接到市长热线,你反映了校园周边网吧情况。接到通报后我们相当重视,今天我们加大了现场处理力度并取缔了接纳未成年人上网的多个网吧。我们将一如既往对</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黑网吧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采取高压态势。下个月我们将协同多个部门进行校园周边文化环境治理,我们要听取社科院教授的方案,也真诚欢迎你和小伙伴们谈谈意见</w:t>
            </w:r>
            <w:r>
              <w:rPr>
                <w:rFonts w:asciiTheme="minorEastAsia" w:hAnsiTheme="minorEastAsia"/>
                <w:color w:val="000000" w:themeColor="text1"/>
                <w:sz w:val="21"/>
                <w:szCs w:val="21"/>
              </w:rPr>
              <w:t xml:space="preserve"> </w:t>
            </w:r>
          </w:p>
        </w:tc>
      </w:tr>
      <w:tr>
        <w:tblPrEx>
          <w:tblLayout w:type="fixed"/>
          <w:tblCellMar>
            <w:top w:w="0" w:type="dxa"/>
            <w:left w:w="0" w:type="dxa"/>
            <w:bottom w:w="0" w:type="dxa"/>
            <w:right w:w="0" w:type="dxa"/>
          </w:tblCellMar>
        </w:tblPrEx>
        <w:trPr>
          <w:trHeight w:val="901" w:hRule="atLeast"/>
        </w:trPr>
        <w:tc>
          <w:tcPr>
            <w:tcW w:w="1439" w:type="dxa"/>
            <w:tcBorders>
              <w:top w:val="single" w:color="000000" w:sz="8" w:space="0"/>
              <w:left w:val="single" w:color="000000" w:sz="8" w:space="0"/>
              <w:bottom w:val="single" w:color="000000" w:sz="8" w:space="0"/>
              <w:right w:val="single" w:color="000000" w:sz="8" w:space="0"/>
            </w:tcBorders>
            <w:shd w:val="clear" w:color="auto" w:fill="auto"/>
            <w:tcMar>
              <w:top w:w="21" w:type="dxa"/>
              <w:left w:w="21" w:type="dxa"/>
              <w:bottom w:w="0" w:type="dxa"/>
              <w:right w:w="21" w:type="dxa"/>
            </w:tcMar>
            <w:vAlign w:val="center"/>
          </w:tcPr>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小泽</w:t>
            </w:r>
            <w:r>
              <w:rPr>
                <w:rFonts w:asciiTheme="minorEastAsia" w:hAnsiTheme="minorEastAsia"/>
                <w:color w:val="000000" w:themeColor="text1"/>
                <w:sz w:val="21"/>
                <w:szCs w:val="21"/>
              </w:rPr>
              <w:t xml:space="preserve"> </w:t>
            </w:r>
          </w:p>
        </w:tc>
        <w:tc>
          <w:tcPr>
            <w:tcW w:w="6981" w:type="dxa"/>
            <w:tcBorders>
              <w:top w:val="single" w:color="000000" w:sz="8" w:space="0"/>
              <w:left w:val="single" w:color="000000" w:sz="8" w:space="0"/>
              <w:bottom w:val="single" w:color="000000" w:sz="8" w:space="0"/>
              <w:right w:val="single" w:color="000000" w:sz="8" w:space="0"/>
            </w:tcBorders>
            <w:shd w:val="clear" w:color="auto" w:fill="auto"/>
            <w:tcMar>
              <w:top w:w="21" w:type="dxa"/>
              <w:left w:w="105" w:type="dxa"/>
              <w:bottom w:w="0" w:type="dxa"/>
              <w:right w:w="105" w:type="dxa"/>
            </w:tcMar>
            <w:vAlign w:val="center"/>
          </w:tcPr>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谢谢你们,我一定会好好珍惜这次机会的。我们的参与度越高,我们的生活越美好</w:t>
            </w:r>
            <w:r>
              <w:rPr>
                <w:rFonts w:asciiTheme="minorEastAsia" w:hAnsiTheme="minorEastAsia"/>
                <w:color w:val="000000" w:themeColor="text1"/>
                <w:sz w:val="21"/>
                <w:szCs w:val="21"/>
              </w:rPr>
              <w:t xml:space="preserve"> </w:t>
            </w:r>
          </w:p>
        </w:tc>
      </w:tr>
    </w:tbl>
    <w:p>
      <w:pPr>
        <w:spacing w:line="240" w:lineRule="auto"/>
        <w:jc w:val="left"/>
        <w:rPr>
          <w:rFonts w:asciiTheme="minorEastAsia" w:hAnsiTheme="minorEastAsia"/>
          <w:color w:val="000000" w:themeColor="text1"/>
          <w:sz w:val="21"/>
          <w:szCs w:val="21"/>
        </w:rPr>
      </w:pP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运用所学知识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请对小泽与相关政府部门的互动进行点评。</w:t>
      </w:r>
      <w:r>
        <w:rPr>
          <w:rFonts w:asciiTheme="minorEastAsia" w:hAnsiTheme="minorEastAsia"/>
          <w:color w:val="000000" w:themeColor="text1"/>
          <w:sz w:val="21"/>
          <w:szCs w:val="21"/>
        </w:rPr>
        <w:t>(10</w:t>
      </w:r>
      <w:r>
        <w:rPr>
          <w:rFonts w:hint="eastAsia" w:asciiTheme="minorEastAsia" w:hAnsiTheme="minorEastAsia"/>
          <w:color w:val="000000" w:themeColor="text1"/>
          <w:sz w:val="21"/>
          <w:szCs w:val="21"/>
        </w:rPr>
        <w:t>分</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小泽的同学知道后说道</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政府给我们搭建这么好的平台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我们可以想怎么说就怎么说。”你同意吗</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并谈谈你的理由。</w:t>
      </w:r>
      <w:r>
        <w:rPr>
          <w:rFonts w:asciiTheme="minorEastAsia" w:hAnsiTheme="minorEastAsia"/>
          <w:color w:val="000000" w:themeColor="text1"/>
          <w:sz w:val="21"/>
          <w:szCs w:val="21"/>
        </w:rPr>
        <w:t>(6</w:t>
      </w:r>
      <w:r>
        <w:rPr>
          <w:rFonts w:hint="eastAsia" w:asciiTheme="minorEastAsia" w:hAnsiTheme="minorEastAsia"/>
          <w:color w:val="000000" w:themeColor="text1"/>
          <w:sz w:val="21"/>
          <w:szCs w:val="21"/>
        </w:rPr>
        <w:t>分</w:t>
      </w:r>
      <w:r>
        <w:rPr>
          <w:rFonts w:asciiTheme="minorEastAsia" w:hAnsiTheme="minorEastAsia"/>
          <w:color w:val="000000" w:themeColor="text1"/>
          <w:sz w:val="21"/>
          <w:szCs w:val="21"/>
        </w:rPr>
        <w:t>)</w:t>
      </w:r>
    </w:p>
    <w:p>
      <w:pPr>
        <w:spacing w:line="240" w:lineRule="auto"/>
        <w:jc w:val="left"/>
        <w:rPr>
          <w:rFonts w:hint="eastAsia" w:asciiTheme="minorEastAsia" w:hAnsiTheme="minorEastAsia"/>
          <w:color w:val="000000" w:themeColor="text1"/>
          <w:sz w:val="21"/>
          <w:szCs w:val="21"/>
        </w:rPr>
      </w:pPr>
    </w:p>
    <w:p>
      <w:pPr>
        <w:spacing w:line="240" w:lineRule="auto"/>
        <w:jc w:val="left"/>
        <w:rPr>
          <w:rFonts w:hint="eastAsia" w:asciiTheme="minorEastAsia" w:hAnsiTheme="minorEastAsia"/>
          <w:color w:val="000000" w:themeColor="text1"/>
          <w:sz w:val="21"/>
          <w:szCs w:val="21"/>
        </w:rPr>
      </w:pPr>
      <w:r>
        <w:rPr>
          <w:rFonts w:hint="eastAsia" w:asciiTheme="minorEastAsia" w:hAnsiTheme="minorEastAsia"/>
          <w:color w:val="000000" w:themeColor="text1"/>
          <w:sz w:val="21"/>
          <w:szCs w:val="21"/>
        </w:rPr>
        <w:t>21</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让礼让斑马线蔚然成风。</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drawing>
          <wp:inline distT="0" distB="0" distL="0" distR="0">
            <wp:extent cx="2245995" cy="1484630"/>
            <wp:effectExtent l="19050" t="0" r="1868" b="0"/>
            <wp:docPr id="94771263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712639" name="图片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2246032" cy="1484960"/>
                    </a:xfrm>
                    <a:prstGeom prst="rect">
                      <a:avLst/>
                    </a:prstGeom>
                    <a:noFill/>
                    <a:ln>
                      <a:noFill/>
                    </a:ln>
                    <a:effectLst/>
                  </pic:spPr>
                </pic:pic>
              </a:graphicData>
            </a:graphic>
          </wp:inline>
        </w:drawing>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斑马线既是引导行人有序通过、降低事故风险的安全线</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同时也是体现一个城市交通参与者良好形象的文明线。但在大小路口</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依然有不少机动车不管不顾飞速而过</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成为交通管理与城市治理的老大难。</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针对这些问题</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北京市“文明驾车　礼让行人”专项整治行动在全市范围展开。根据北京市相关规定</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如果机动车不礼让斑马线行人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司机将被处以</w:t>
      </w:r>
      <w:r>
        <w:rPr>
          <w:rFonts w:asciiTheme="minorEastAsia" w:hAnsiTheme="minorEastAsia"/>
          <w:color w:val="000000" w:themeColor="text1"/>
          <w:sz w:val="21"/>
          <w:szCs w:val="21"/>
        </w:rPr>
        <w:t>200</w:t>
      </w:r>
      <w:r>
        <w:rPr>
          <w:rFonts w:hint="eastAsia" w:asciiTheme="minorEastAsia" w:hAnsiTheme="minorEastAsia"/>
          <w:color w:val="000000" w:themeColor="text1"/>
          <w:sz w:val="21"/>
          <w:szCs w:val="21"/>
        </w:rPr>
        <w:t>元罚款和记</w:t>
      </w:r>
      <w:r>
        <w:rPr>
          <w:rFonts w:asciiTheme="minorEastAsia" w:hAnsiTheme="minorEastAsia"/>
          <w:color w:val="000000" w:themeColor="text1"/>
          <w:sz w:val="21"/>
          <w:szCs w:val="21"/>
        </w:rPr>
        <w:t>3</w:t>
      </w:r>
      <w:r>
        <w:rPr>
          <w:rFonts w:hint="eastAsia" w:asciiTheme="minorEastAsia" w:hAnsiTheme="minorEastAsia"/>
          <w:color w:val="000000" w:themeColor="text1"/>
          <w:sz w:val="21"/>
          <w:szCs w:val="21"/>
        </w:rPr>
        <w:t>分的处罚。此外</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北京警方还将通过现场执法、公共文明引导、市民“随手拍”举报等</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采取执法与劝导相结合的方式</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营造安全、文明的良好道路交通环境。</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　　值得关注的是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在执法实践中</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行人闯红灯、车辆礼让时看手机不快速前行等问题也同样突出。这也提醒我们</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共建共享文明和谐交通秩序</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需要全体成员的共同努力。</w:t>
      </w:r>
      <w:r>
        <w:rPr>
          <w:rFonts w:asciiTheme="minorEastAsia" w:hAnsiTheme="minorEastAsia"/>
          <w:color w:val="000000" w:themeColor="text1"/>
          <w:sz w:val="21"/>
          <w:szCs w:val="21"/>
        </w:rPr>
        <w:t xml:space="preserve"> </w:t>
      </w:r>
    </w:p>
    <w:tbl>
      <w:tblPr>
        <w:tblStyle w:val="8"/>
        <w:tblpPr w:leftFromText="180" w:rightFromText="180" w:vertAnchor="text" w:horzAnchor="page" w:tblpX="1164" w:tblpY="493"/>
        <w:tblW w:w="9337" w:type="dxa"/>
        <w:tblInd w:w="0" w:type="dxa"/>
        <w:tblLayout w:type="fixed"/>
        <w:tblCellMar>
          <w:top w:w="0" w:type="dxa"/>
          <w:left w:w="0" w:type="dxa"/>
          <w:bottom w:w="0" w:type="dxa"/>
          <w:right w:w="0" w:type="dxa"/>
        </w:tblCellMar>
      </w:tblPr>
      <w:tblGrid>
        <w:gridCol w:w="2373"/>
        <w:gridCol w:w="6964"/>
      </w:tblGrid>
      <w:tr>
        <w:tblPrEx>
          <w:tblLayout w:type="fixed"/>
          <w:tblCellMar>
            <w:top w:w="0" w:type="dxa"/>
            <w:left w:w="0" w:type="dxa"/>
            <w:bottom w:w="0" w:type="dxa"/>
            <w:right w:w="0" w:type="dxa"/>
          </w:tblCellMar>
        </w:tblPrEx>
        <w:trPr>
          <w:trHeight w:val="854" w:hRule="atLeast"/>
        </w:trPr>
        <w:tc>
          <w:tcPr>
            <w:tcW w:w="2373" w:type="dxa"/>
            <w:tcBorders>
              <w:top w:val="single" w:color="000000" w:sz="8" w:space="0"/>
              <w:left w:val="single" w:color="000000" w:sz="8" w:space="0"/>
              <w:bottom w:val="single" w:color="000000" w:sz="8" w:space="0"/>
              <w:right w:val="single" w:color="000000" w:sz="8" w:space="0"/>
            </w:tcBorders>
            <w:shd w:val="clear" w:color="auto" w:fill="auto"/>
            <w:tcMar>
              <w:top w:w="21" w:type="dxa"/>
              <w:left w:w="105" w:type="dxa"/>
              <w:bottom w:w="0" w:type="dxa"/>
              <w:right w:w="105" w:type="dxa"/>
            </w:tcMar>
            <w:vAlign w:val="center"/>
          </w:tcPr>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《中华人民共和国道路交通安全法》</w:t>
            </w:r>
            <w:r>
              <w:rPr>
                <w:rFonts w:asciiTheme="minorEastAsia" w:hAnsiTheme="minorEastAsia"/>
                <w:color w:val="000000" w:themeColor="text1"/>
                <w:sz w:val="21"/>
                <w:szCs w:val="21"/>
              </w:rPr>
              <w:t xml:space="preserve"> </w:t>
            </w:r>
          </w:p>
        </w:tc>
        <w:tc>
          <w:tcPr>
            <w:tcW w:w="6964" w:type="dxa"/>
            <w:tcBorders>
              <w:top w:val="single" w:color="000000" w:sz="8" w:space="0"/>
              <w:left w:val="single" w:color="000000" w:sz="8" w:space="0"/>
              <w:bottom w:val="single" w:color="000000" w:sz="8" w:space="0"/>
              <w:right w:val="single" w:color="000000" w:sz="8" w:space="0"/>
            </w:tcBorders>
            <w:shd w:val="clear" w:color="auto" w:fill="auto"/>
            <w:tcMar>
              <w:top w:w="21" w:type="dxa"/>
              <w:left w:w="105" w:type="dxa"/>
              <w:bottom w:w="0" w:type="dxa"/>
              <w:right w:w="105" w:type="dxa"/>
            </w:tcMar>
            <w:vAlign w:val="center"/>
          </w:tcPr>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第四十七条规定</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机动车行经人行横道时,应当减速行驶;遇行人正在通过人行横道,应当停车让行。机动车行经没有交通信号的道路时,遇行人横过道路,应当避让</w:t>
            </w:r>
            <w:r>
              <w:rPr>
                <w:rFonts w:asciiTheme="minorEastAsia" w:hAnsiTheme="minorEastAsia"/>
                <w:color w:val="000000" w:themeColor="text1"/>
                <w:sz w:val="21"/>
                <w:szCs w:val="21"/>
              </w:rPr>
              <w:t xml:space="preserve">” </w:t>
            </w:r>
          </w:p>
        </w:tc>
      </w:tr>
    </w:tbl>
    <w:p>
      <w:pPr>
        <w:spacing w:line="240" w:lineRule="auto"/>
        <w:jc w:val="left"/>
        <w:rPr>
          <w:rFonts w:hint="eastAsia" w:asciiTheme="minorEastAsia" w:hAnsiTheme="minorEastAsia"/>
          <w:color w:val="000000" w:themeColor="text1"/>
          <w:sz w:val="21"/>
          <w:szCs w:val="21"/>
        </w:rPr>
      </w:pPr>
      <w:r>
        <w:rPr>
          <w:rFonts w:hint="eastAsia" w:asciiTheme="minorEastAsia" w:hAnsiTheme="minorEastAsia"/>
          <w:color w:val="000000" w:themeColor="text1"/>
          <w:sz w:val="21"/>
          <w:szCs w:val="21"/>
        </w:rPr>
        <w:t>　　</w:t>
      </w:r>
      <w:r>
        <w:rPr>
          <w:rFonts w:asciiTheme="minorEastAsia" w:hAnsiTheme="minorEastAsia"/>
          <w:color w:val="000000" w:themeColor="text1"/>
          <w:sz w:val="21"/>
          <w:szCs w:val="21"/>
        </w:rPr>
        <w:t xml:space="preserve"> </w:t>
      </w:r>
      <w:r>
        <w:rPr>
          <w:rFonts w:hint="eastAsia" w:asciiTheme="minorEastAsia" w:hAnsiTheme="minorEastAsia"/>
          <w:color w:val="000000" w:themeColor="text1"/>
          <w:sz w:val="21"/>
          <w:szCs w:val="21"/>
        </w:rPr>
        <w:t>从</w:t>
      </w:r>
      <w:r>
        <w:rPr>
          <w:rFonts w:asciiTheme="minorEastAsia" w:hAnsiTheme="minorEastAsia"/>
          <w:color w:val="000000" w:themeColor="text1"/>
          <w:sz w:val="21"/>
          <w:szCs w:val="21"/>
        </w:rPr>
        <w:t>“厉行法治”的角度,</w:t>
      </w:r>
      <w:r>
        <w:rPr>
          <w:rFonts w:hint="eastAsia" w:asciiTheme="minorEastAsia" w:hAnsiTheme="minorEastAsia"/>
          <w:color w:val="000000" w:themeColor="text1"/>
          <w:sz w:val="21"/>
          <w:szCs w:val="21"/>
        </w:rPr>
        <w:t>说明如何让“礼让斑马线蔚然成风”。</w:t>
      </w:r>
    </w:p>
    <w:p>
      <w:pPr>
        <w:spacing w:line="240" w:lineRule="auto"/>
        <w:jc w:val="left"/>
        <w:rPr>
          <w:rFonts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hint="eastAsia" w:asciiTheme="minorEastAsia" w:hAnsiTheme="minorEastAsia"/>
          <w:color w:val="000000" w:themeColor="text1"/>
          <w:sz w:val="21"/>
          <w:szCs w:val="21"/>
        </w:rPr>
      </w:pPr>
    </w:p>
    <w:p>
      <w:pPr>
        <w:spacing w:line="240" w:lineRule="auto"/>
        <w:jc w:val="center"/>
        <w:rPr>
          <w:rFonts w:asciiTheme="minorEastAsia" w:hAnsiTheme="minorEastAsia"/>
          <w:color w:val="000000" w:themeColor="text1"/>
          <w:sz w:val="21"/>
          <w:szCs w:val="21"/>
        </w:rPr>
      </w:pPr>
      <w:r>
        <w:rPr>
          <w:rFonts w:hint="eastAsia" w:asciiTheme="minorEastAsia" w:hAnsiTheme="minorEastAsia"/>
          <w:color w:val="000000" w:themeColor="text1"/>
          <w:sz w:val="21"/>
          <w:szCs w:val="21"/>
        </w:rPr>
        <w:t>参考答案</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1.D</w:t>
      </w:r>
      <w:r>
        <w:rPr>
          <w:rFonts w:hint="eastAsia" w:asciiTheme="minorEastAsia" w:hAnsiTheme="minorEastAsia"/>
          <w:color w:val="000000" w:themeColor="text1"/>
          <w:sz w:val="21"/>
          <w:szCs w:val="21"/>
        </w:rPr>
        <w:t>　依据所学知识可知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新中国成立后</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随着各级人民民主政权的建立和社会主义改造的完成</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社会主义民主得以真正确立</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正确。</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还权于民”的愿望在近代没能实现</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新中国成立</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我国实现了从几千年封建专制政治向人民民主的伟大飞跃</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,1954</w:t>
      </w:r>
      <w:r>
        <w:rPr>
          <w:rFonts w:hint="eastAsia" w:asciiTheme="minorEastAsia" w:hAnsiTheme="minorEastAsia"/>
          <w:color w:val="000000" w:themeColor="text1"/>
          <w:sz w:val="21"/>
          <w:szCs w:val="21"/>
        </w:rPr>
        <w:t>年颁布的宪法</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为后来民主建设和制度建设奠定了基础。</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2.B</w:t>
      </w:r>
      <w:r>
        <w:rPr>
          <w:rFonts w:hint="eastAsia" w:asciiTheme="minorEastAsia" w:hAnsiTheme="minorEastAsia"/>
          <w:color w:val="000000" w:themeColor="text1"/>
          <w:sz w:val="21"/>
          <w:szCs w:val="21"/>
        </w:rPr>
        <w:t>　全国两会的召开充分体现了我国社会主义民主的广泛性与真实性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我国社会主义民主具有强大的生命力</w:t>
      </w:r>
      <w:r>
        <w:rPr>
          <w:rFonts w:asciiTheme="minorEastAsia" w:hAnsiTheme="minorEastAsia"/>
          <w:color w:val="000000" w:themeColor="text1"/>
          <w:sz w:val="21"/>
          <w:szCs w:val="21"/>
        </w:rPr>
        <w:t>,①④</w:t>
      </w:r>
      <w:r>
        <w:rPr>
          <w:rFonts w:hint="eastAsia" w:asciiTheme="minorEastAsia" w:hAnsiTheme="minorEastAsia"/>
          <w:color w:val="000000" w:themeColor="text1"/>
          <w:sz w:val="21"/>
          <w:szCs w:val="21"/>
        </w:rPr>
        <w:t>正确。公民的政治权利是由宪法和法律规定的</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不能随意扩大</w:t>
      </w:r>
      <w:r>
        <w:rPr>
          <w:rFonts w:asciiTheme="minorEastAsia" w:hAnsiTheme="minorEastAsia"/>
          <w:color w:val="000000" w:themeColor="text1"/>
          <w:sz w:val="21"/>
          <w:szCs w:val="21"/>
        </w:rPr>
        <w:t>,②</w:t>
      </w:r>
      <w:r>
        <w:rPr>
          <w:rFonts w:hint="eastAsia" w:asciiTheme="minorEastAsia" w:hAnsiTheme="minorEastAsia"/>
          <w:color w:val="000000" w:themeColor="text1"/>
          <w:sz w:val="21"/>
          <w:szCs w:val="21"/>
        </w:rPr>
        <w:t>不选。协商民主是我国民主政治的特有形式和独特优势</w:t>
      </w:r>
      <w:r>
        <w:rPr>
          <w:rFonts w:asciiTheme="minorEastAsia" w:hAnsiTheme="minorEastAsia"/>
          <w:color w:val="000000" w:themeColor="text1"/>
          <w:sz w:val="21"/>
          <w:szCs w:val="21"/>
        </w:rPr>
        <w:t>,③</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3.C</w:t>
      </w:r>
      <w:r>
        <w:rPr>
          <w:rFonts w:hint="eastAsia" w:asciiTheme="minorEastAsia" w:hAnsiTheme="minorEastAsia"/>
          <w:color w:val="000000" w:themeColor="text1"/>
          <w:sz w:val="21"/>
          <w:szCs w:val="21"/>
        </w:rPr>
        <w:t>　我国社会主义民主是最广泛、最真实、最管用的民主。材料表明我国实行人民民主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维护人民的根本利益。居民应树立民主意识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主动参与民主决策。②④正确。基层群众自治制度是我国的一项基本政治制度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我国的根本制度是社会主义制度</w:t>
      </w:r>
      <w:r>
        <w:rPr>
          <w:rFonts w:asciiTheme="minorEastAsia" w:hAnsiTheme="minorEastAsia"/>
          <w:color w:val="000000" w:themeColor="text1"/>
          <w:sz w:val="21"/>
          <w:szCs w:val="21"/>
        </w:rPr>
        <w:t>,①</w:t>
      </w:r>
      <w:r>
        <w:rPr>
          <w:rFonts w:hint="eastAsia" w:asciiTheme="minorEastAsia" w:hAnsiTheme="minorEastAsia"/>
          <w:color w:val="000000" w:themeColor="text1"/>
          <w:sz w:val="21"/>
          <w:szCs w:val="21"/>
        </w:rPr>
        <w:t>错误。广泛听取民意有利于实行民主决策</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排除③。</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4.B</w:t>
      </w:r>
      <w:r>
        <w:rPr>
          <w:rFonts w:hint="eastAsia" w:asciiTheme="minorEastAsia" w:hAnsiTheme="minorEastAsia"/>
          <w:color w:val="000000" w:themeColor="text1"/>
          <w:sz w:val="21"/>
          <w:szCs w:val="21"/>
        </w:rPr>
        <w:t>　公民要积极参与民主生活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正确行使政治权利</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题干中市民拨打“</w:t>
      </w:r>
      <w:r>
        <w:rPr>
          <w:rFonts w:asciiTheme="minorEastAsia" w:hAnsiTheme="minorEastAsia"/>
          <w:color w:val="000000" w:themeColor="text1"/>
          <w:sz w:val="21"/>
          <w:szCs w:val="21"/>
        </w:rPr>
        <w:t>12345”</w:t>
      </w:r>
      <w:r>
        <w:rPr>
          <w:rFonts w:hint="eastAsia" w:asciiTheme="minorEastAsia" w:hAnsiTheme="minorEastAsia"/>
          <w:color w:val="000000" w:themeColor="text1"/>
          <w:sz w:val="21"/>
          <w:szCs w:val="21"/>
        </w:rPr>
        <w:t>热线</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说明公民参与民主生活有反映诉求的渠道</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公民要理性、公正、客观地反映意见</w:t>
      </w:r>
      <w:r>
        <w:rPr>
          <w:rFonts w:asciiTheme="minorEastAsia" w:hAnsiTheme="minorEastAsia"/>
          <w:color w:val="000000" w:themeColor="text1"/>
          <w:sz w:val="21"/>
          <w:szCs w:val="21"/>
        </w:rPr>
        <w:t>,①④</w:t>
      </w:r>
      <w:r>
        <w:rPr>
          <w:rFonts w:hint="eastAsia" w:asciiTheme="minorEastAsia" w:hAnsiTheme="minorEastAsia"/>
          <w:color w:val="000000" w:themeColor="text1"/>
          <w:sz w:val="21"/>
          <w:szCs w:val="21"/>
        </w:rPr>
        <w:t>正确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公民不能执法</w:t>
      </w:r>
      <w:r>
        <w:rPr>
          <w:rFonts w:asciiTheme="minorEastAsia" w:hAnsiTheme="minorEastAsia"/>
          <w:color w:val="000000" w:themeColor="text1"/>
          <w:sz w:val="21"/>
          <w:szCs w:val="21"/>
        </w:rPr>
        <w:t>,②</w:t>
      </w:r>
      <w:r>
        <w:rPr>
          <w:rFonts w:hint="eastAsia" w:asciiTheme="minorEastAsia" w:hAnsiTheme="minorEastAsia"/>
          <w:color w:val="000000" w:themeColor="text1"/>
          <w:sz w:val="21"/>
          <w:szCs w:val="21"/>
        </w:rPr>
        <w:t>说法错误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公民的参与有利于促进政府决策的科学性</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但不能保证政府决策的科学性</w:t>
      </w:r>
      <w:r>
        <w:rPr>
          <w:rFonts w:asciiTheme="minorEastAsia" w:hAnsiTheme="minorEastAsia"/>
          <w:color w:val="000000" w:themeColor="text1"/>
          <w:sz w:val="21"/>
          <w:szCs w:val="21"/>
        </w:rPr>
        <w:t>,③</w:t>
      </w:r>
      <w:r>
        <w:rPr>
          <w:rFonts w:hint="eastAsia" w:asciiTheme="minorEastAsia" w:hAnsiTheme="minorEastAsia"/>
          <w:color w:val="000000" w:themeColor="text1"/>
          <w:sz w:val="21"/>
          <w:szCs w:val="21"/>
        </w:rPr>
        <w:t>说法错误。</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5.C</w:t>
      </w:r>
      <w:r>
        <w:rPr>
          <w:rFonts w:hint="eastAsia" w:asciiTheme="minorEastAsia" w:hAnsiTheme="minorEastAsia"/>
          <w:color w:val="000000" w:themeColor="text1"/>
          <w:sz w:val="21"/>
          <w:szCs w:val="21"/>
        </w:rPr>
        <w:t>　民法典的编纂过程</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体现了党的领导、人民当家作主、依法治国的有机统一</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正确。法治通过善治实现公共利益的最大化</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在题干材料中没有体现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不选。</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6.C</w:t>
      </w:r>
      <w:r>
        <w:rPr>
          <w:rFonts w:hint="eastAsia" w:asciiTheme="minorEastAsia" w:hAnsiTheme="minorEastAsia"/>
          <w:color w:val="000000" w:themeColor="text1"/>
          <w:sz w:val="21"/>
          <w:szCs w:val="21"/>
        </w:rPr>
        <w:t>　漫画中环保部门的行为是懒政怠政的表现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没有切实履行好法定职责。作为国家行政机关</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要切实履行职责</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坚决克服懒政怠政</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全心全意为人民服务。①③④正确。②不符合题意</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排除。</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7.B</w:t>
      </w:r>
      <w:r>
        <w:rPr>
          <w:rFonts w:hint="eastAsia" w:asciiTheme="minorEastAsia" w:hAnsiTheme="minorEastAsia"/>
          <w:color w:val="000000" w:themeColor="text1"/>
          <w:sz w:val="21"/>
          <w:szCs w:val="21"/>
        </w:rPr>
        <w:t>　作为一名中学生</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我们应为法治中国建设贡献自己的力量</w:t>
      </w:r>
      <w:r>
        <w:rPr>
          <w:rFonts w:asciiTheme="minorEastAsia" w:hAnsiTheme="minorEastAsia"/>
          <w:color w:val="000000" w:themeColor="text1"/>
          <w:sz w:val="21"/>
          <w:szCs w:val="21"/>
        </w:rPr>
        <w:t>,①</w:t>
      </w:r>
      <w:r>
        <w:rPr>
          <w:rFonts w:hint="eastAsia" w:asciiTheme="minorEastAsia" w:hAnsiTheme="minorEastAsia"/>
          <w:color w:val="000000" w:themeColor="text1"/>
          <w:sz w:val="21"/>
          <w:szCs w:val="21"/>
        </w:rPr>
        <w:t>正确。调解民间纠纷是相关部门的职责</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不是中学生的职责</w:t>
      </w:r>
      <w:r>
        <w:rPr>
          <w:rFonts w:asciiTheme="minorEastAsia" w:hAnsiTheme="minorEastAsia"/>
          <w:color w:val="000000" w:themeColor="text1"/>
          <w:sz w:val="21"/>
          <w:szCs w:val="21"/>
        </w:rPr>
        <w:t>,②</w:t>
      </w:r>
      <w:r>
        <w:rPr>
          <w:rFonts w:hint="eastAsia" w:asciiTheme="minorEastAsia" w:hAnsiTheme="minorEastAsia"/>
          <w:color w:val="000000" w:themeColor="text1"/>
          <w:sz w:val="21"/>
          <w:szCs w:val="21"/>
        </w:rPr>
        <w:t>不选。面向国旗肃立致敬是遵守国旗法的表现</w:t>
      </w:r>
      <w:r>
        <w:rPr>
          <w:rFonts w:asciiTheme="minorEastAsia" w:hAnsiTheme="minorEastAsia"/>
          <w:color w:val="000000" w:themeColor="text1"/>
          <w:sz w:val="21"/>
          <w:szCs w:val="21"/>
        </w:rPr>
        <w:t>,③</w:t>
      </w:r>
      <w:r>
        <w:rPr>
          <w:rFonts w:hint="eastAsia" w:asciiTheme="minorEastAsia" w:hAnsiTheme="minorEastAsia"/>
          <w:color w:val="000000" w:themeColor="text1"/>
          <w:sz w:val="21"/>
          <w:szCs w:val="21"/>
        </w:rPr>
        <w:t>正确。④的主体是国家机关及其工作人员。</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8</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　题干中《纲要》的诞生过程</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充分体现了我国发展人民民主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为人民谋福祉</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告诉我们在我国</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人民当家作主不是一句空话、一句口号</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是真实的</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说明了人民当家作主是我国社会主义民主政治的本质特征</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也说明了全国人民代表大会是我国最高国家权力机关</w:t>
      </w:r>
      <w:r>
        <w:rPr>
          <w:rFonts w:asciiTheme="minorEastAsia" w:hAnsiTheme="minorEastAsia"/>
          <w:color w:val="000000" w:themeColor="text1"/>
          <w:sz w:val="21"/>
          <w:szCs w:val="21"/>
        </w:rPr>
        <w:t>,①②③</w:t>
      </w:r>
      <w:r>
        <w:rPr>
          <w:rFonts w:hint="eastAsia" w:asciiTheme="minorEastAsia" w:hAnsiTheme="minorEastAsia"/>
          <w:color w:val="000000" w:themeColor="text1"/>
          <w:sz w:val="21"/>
          <w:szCs w:val="21"/>
        </w:rPr>
        <w:t>说法正确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符合题意</w:t>
      </w:r>
      <w:r>
        <w:rPr>
          <w:rFonts w:asciiTheme="minorEastAsia" w:hAnsiTheme="minorEastAsia"/>
          <w:color w:val="000000" w:themeColor="text1"/>
          <w:sz w:val="21"/>
          <w:szCs w:val="21"/>
        </w:rPr>
        <w:t>;④</w:t>
      </w:r>
      <w:r>
        <w:rPr>
          <w:rFonts w:hint="eastAsia" w:asciiTheme="minorEastAsia" w:hAnsiTheme="minorEastAsia"/>
          <w:color w:val="000000" w:themeColor="text1"/>
          <w:sz w:val="21"/>
          <w:szCs w:val="21"/>
        </w:rPr>
        <w:t>说法错误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实行基层群众自治制度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发展基层民主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是我国社会主义民主政治建设的基础。</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9</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　海口市部分居民小区试行“议事堂”制度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体现了社会主义民主的本质是人民当家作主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说明民主当以人民利益为重</w:t>
      </w:r>
      <w:r>
        <w:rPr>
          <w:rFonts w:asciiTheme="minorEastAsia" w:hAnsiTheme="minorEastAsia"/>
          <w:color w:val="000000" w:themeColor="text1"/>
          <w:sz w:val="21"/>
          <w:szCs w:val="21"/>
        </w:rPr>
        <w:t>,①③</w:t>
      </w:r>
      <w:r>
        <w:rPr>
          <w:rFonts w:hint="eastAsia" w:asciiTheme="minorEastAsia" w:hAnsiTheme="minorEastAsia"/>
          <w:color w:val="000000" w:themeColor="text1"/>
          <w:sz w:val="21"/>
          <w:szCs w:val="21"/>
        </w:rPr>
        <w:t>符合题意。社会主义民主的目的就是保障最广大人民的利益</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公民不等同于人民</w:t>
      </w:r>
      <w:r>
        <w:rPr>
          <w:rFonts w:asciiTheme="minorEastAsia" w:hAnsiTheme="minorEastAsia"/>
          <w:color w:val="000000" w:themeColor="text1"/>
          <w:sz w:val="21"/>
          <w:szCs w:val="21"/>
        </w:rPr>
        <w:t>,②</w:t>
      </w:r>
      <w:r>
        <w:rPr>
          <w:rFonts w:hint="eastAsia" w:asciiTheme="minorEastAsia" w:hAnsiTheme="minorEastAsia"/>
          <w:color w:val="000000" w:themeColor="text1"/>
          <w:sz w:val="21"/>
          <w:szCs w:val="21"/>
        </w:rPr>
        <w:t>错误。权利是由宪法和法律规定的</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不能随意增加或者减少</w:t>
      </w:r>
      <w:r>
        <w:rPr>
          <w:rFonts w:asciiTheme="minorEastAsia" w:hAnsiTheme="minorEastAsia"/>
          <w:color w:val="000000" w:themeColor="text1"/>
          <w:sz w:val="21"/>
          <w:szCs w:val="21"/>
        </w:rPr>
        <w:t>,④</w:t>
      </w:r>
      <w:r>
        <w:rPr>
          <w:rFonts w:hint="eastAsia" w:asciiTheme="minorEastAsia" w:hAnsiTheme="minorEastAsia"/>
          <w:color w:val="000000" w:themeColor="text1"/>
          <w:sz w:val="21"/>
          <w:szCs w:val="21"/>
        </w:rPr>
        <w:t>不选。</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10</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　通过一系列数据反映中国式民主的“密码”</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体现了社会主义民主是维护人民利益最广泛、最真实、最管用的民主</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正确。</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中国共产党领导的多党合作和政治协商制度是我国的一项基本政治制度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我国的根本政治制度是人民代表大会制度。</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协商民主是我国社会主义民主政治的特有形式和独特优势。</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与题意无关</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排除。</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11</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　根据我国宪法规定</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公民依法享有选举权和被选举权</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漫画说明我国公民通过民主选举参与民主生活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这表明中国特色社会主义民主是真实的</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切实维护人民根本利益</w:t>
      </w:r>
      <w:r>
        <w:rPr>
          <w:rFonts w:asciiTheme="minorEastAsia" w:hAnsiTheme="minorEastAsia"/>
          <w:color w:val="000000" w:themeColor="text1"/>
          <w:sz w:val="21"/>
          <w:szCs w:val="21"/>
        </w:rPr>
        <w:t>,①④</w:t>
      </w:r>
      <w:r>
        <w:rPr>
          <w:rFonts w:hint="eastAsia" w:asciiTheme="minorEastAsia" w:hAnsiTheme="minorEastAsia"/>
          <w:color w:val="000000" w:themeColor="text1"/>
          <w:sz w:val="21"/>
          <w:szCs w:val="21"/>
        </w:rPr>
        <w:t>符合题意</w:t>
      </w:r>
      <w:r>
        <w:rPr>
          <w:rFonts w:asciiTheme="minorEastAsia" w:hAnsiTheme="minorEastAsia"/>
          <w:color w:val="000000" w:themeColor="text1"/>
          <w:sz w:val="21"/>
          <w:szCs w:val="21"/>
        </w:rPr>
        <w:t>;②</w:t>
      </w:r>
      <w:r>
        <w:rPr>
          <w:rFonts w:hint="eastAsia" w:asciiTheme="minorEastAsia" w:hAnsiTheme="minorEastAsia"/>
          <w:color w:val="000000" w:themeColor="text1"/>
          <w:sz w:val="21"/>
          <w:szCs w:val="21"/>
        </w:rPr>
        <w:t>与题意不符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漫画说明我国公民通过民主选举参与民主生活</w:t>
      </w:r>
      <w:r>
        <w:rPr>
          <w:rFonts w:asciiTheme="minorEastAsia" w:hAnsiTheme="minorEastAsia"/>
          <w:color w:val="000000" w:themeColor="text1"/>
          <w:sz w:val="21"/>
          <w:szCs w:val="21"/>
        </w:rPr>
        <w:t>;③</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基层群众自治制度是我国的基本政治制度。</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12</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　依据所学知识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公民参与民主生活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要自觉遵守宪法</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要增强民主意识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不断提升自己政治参与的素养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要实事求是、立场正确地依法行使各项政治权利</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要理性、公正、全面深刻地看问题</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政府要全面推行政务公开</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及时保证公民的知情权、监督权</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故①④说法正确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符合题意</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政府及其工作人员要依法行政</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坚持对人民负责的工作原则</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不能依据舆论导向随便调整工作宗旨</w:t>
      </w:r>
      <w:r>
        <w:rPr>
          <w:rFonts w:asciiTheme="minorEastAsia" w:hAnsiTheme="minorEastAsia"/>
          <w:color w:val="000000" w:themeColor="text1"/>
          <w:sz w:val="21"/>
          <w:szCs w:val="21"/>
        </w:rPr>
        <w:t>,②</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;③</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监督政府要利用合法手段。</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13</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　在现代社会</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民主应该成为公民的一种生活方式和生活态度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公民要通过依法参与公共事务</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在实践中逐步增强民主意识。据此分析可知</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进行宪法宣誓</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选“校长助理”等都可增强民主意识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故③④符合题意</w:t>
      </w:r>
      <w:r>
        <w:rPr>
          <w:rFonts w:asciiTheme="minorEastAsia" w:hAnsiTheme="minorEastAsia"/>
          <w:color w:val="000000" w:themeColor="text1"/>
          <w:sz w:val="21"/>
          <w:szCs w:val="21"/>
        </w:rPr>
        <w:t>;①</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初中生不满</w:t>
      </w:r>
      <w:r>
        <w:rPr>
          <w:rFonts w:asciiTheme="minorEastAsia" w:hAnsiTheme="minorEastAsia"/>
          <w:color w:val="000000" w:themeColor="text1"/>
          <w:sz w:val="21"/>
          <w:szCs w:val="21"/>
        </w:rPr>
        <w:t>18</w:t>
      </w:r>
      <w:r>
        <w:rPr>
          <w:rFonts w:hint="eastAsia" w:asciiTheme="minorEastAsia" w:hAnsiTheme="minorEastAsia"/>
          <w:color w:val="000000" w:themeColor="text1"/>
          <w:sz w:val="21"/>
          <w:szCs w:val="21"/>
        </w:rPr>
        <w:t>周岁</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无选举权</w:t>
      </w:r>
      <w:r>
        <w:rPr>
          <w:rFonts w:asciiTheme="minorEastAsia" w:hAnsiTheme="minorEastAsia"/>
          <w:color w:val="000000" w:themeColor="text1"/>
          <w:sz w:val="21"/>
          <w:szCs w:val="21"/>
        </w:rPr>
        <w:t>;②</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居民选举产生居委会</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村民选举产生村委会。</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14</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　依据题文描述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反电信网络诈骗法草案在全国人大常委会会议上首次提请审议”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建立电信网络诈骗反制技术措施</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统筹推进跨行业、企业统一监测系统建设</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加大惩处力度”</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说明我国法律的制定能做到与时俱进</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全国人民代表大会及其常委会科学立法</w:t>
      </w:r>
      <w:r>
        <w:rPr>
          <w:rFonts w:asciiTheme="minorEastAsia" w:hAnsiTheme="minorEastAsia"/>
          <w:color w:val="000000" w:themeColor="text1"/>
          <w:sz w:val="21"/>
          <w:szCs w:val="21"/>
        </w:rPr>
        <w:t>,①③</w:t>
      </w:r>
      <w:r>
        <w:rPr>
          <w:rFonts w:hint="eastAsia" w:asciiTheme="minorEastAsia" w:hAnsiTheme="minorEastAsia"/>
          <w:color w:val="000000" w:themeColor="text1"/>
          <w:sz w:val="21"/>
          <w:szCs w:val="21"/>
        </w:rPr>
        <w:t>说法正确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良法反映最广大人民的意志和利益</w:t>
      </w:r>
      <w:r>
        <w:rPr>
          <w:rFonts w:asciiTheme="minorEastAsia" w:hAnsiTheme="minorEastAsia"/>
          <w:color w:val="000000" w:themeColor="text1"/>
          <w:sz w:val="21"/>
          <w:szCs w:val="21"/>
        </w:rPr>
        <w:t>,②</w:t>
      </w:r>
      <w:r>
        <w:rPr>
          <w:rFonts w:hint="eastAsia" w:asciiTheme="minorEastAsia" w:hAnsiTheme="minorEastAsia"/>
          <w:color w:val="000000" w:themeColor="text1"/>
          <w:sz w:val="21"/>
          <w:szCs w:val="21"/>
        </w:rPr>
        <w:t>说法错误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杜绝”说法绝对</w:t>
      </w:r>
      <w:r>
        <w:rPr>
          <w:rFonts w:asciiTheme="minorEastAsia" w:hAnsiTheme="minorEastAsia"/>
          <w:color w:val="000000" w:themeColor="text1"/>
          <w:sz w:val="21"/>
          <w:szCs w:val="21"/>
        </w:rPr>
        <w:t>,④</w:t>
      </w:r>
      <w:r>
        <w:rPr>
          <w:rFonts w:hint="eastAsia" w:asciiTheme="minorEastAsia" w:hAnsiTheme="minorEastAsia"/>
          <w:color w:val="000000" w:themeColor="text1"/>
          <w:sz w:val="21"/>
          <w:szCs w:val="21"/>
        </w:rPr>
        <w:t>说法错误。</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15.</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　题干中的描述体现了政府规划不到位</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造成不良影响</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影响居民生活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说明了政府要规范权力运行</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坚持为民服务</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建设人民满意的服务型政府</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说法正确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符合题意</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不选</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材料中的行为不是违法行为</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政府无须承担法律责任</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与题意不相符</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说法错误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监察是监察机关的职权</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政府不能监察。</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16</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　材料强调政府相关部门发布该区的“便民商业服务网点地图”</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标注了全区</w:t>
      </w:r>
      <w:r>
        <w:rPr>
          <w:rFonts w:asciiTheme="minorEastAsia" w:hAnsiTheme="minorEastAsia"/>
          <w:color w:val="000000" w:themeColor="text1"/>
          <w:sz w:val="21"/>
          <w:szCs w:val="21"/>
        </w:rPr>
        <w:t>6 000</w:t>
      </w:r>
      <w:r>
        <w:rPr>
          <w:rFonts w:hint="eastAsia" w:asciiTheme="minorEastAsia" w:hAnsiTheme="minorEastAsia"/>
          <w:color w:val="000000" w:themeColor="text1"/>
          <w:sz w:val="21"/>
          <w:szCs w:val="21"/>
        </w:rPr>
        <w:t>多个便民网点</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表明政府坚持为人民服务</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对人民负责</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真抓实干</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便民利民</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说法正确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题中没有体现严格执法、清正廉洁、强化监督的内容</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排除。</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7</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　个人信息保护法的诞生</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标志着我国网络数据法律体系中继网络安全法、数据安全法之后</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具有重要意义的一块“拼图”终于落定</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这有利于完善社会主义法律体系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推进依法治国</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故</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正确</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人民代表大会制度是我国的根本政治制度</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法律反映广大人民的利益</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维护我们的权利</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排除</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材料未涉及行政机关的内容。</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8</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　依据教材知识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直播者有所担忧说明该直播者具有较强的法律意识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懂得依法办事、依法律己</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是法治意识较强的表现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故</w:t>
      </w:r>
      <w:r>
        <w:rPr>
          <w:rFonts w:asciiTheme="minorEastAsia" w:hAnsiTheme="minorEastAsia"/>
          <w:color w:val="000000" w:themeColor="text1"/>
          <w:sz w:val="21"/>
          <w:szCs w:val="21"/>
        </w:rPr>
        <w:t>D</w:t>
      </w:r>
      <w:r>
        <w:rPr>
          <w:rFonts w:hint="eastAsia" w:asciiTheme="minorEastAsia" w:hAnsiTheme="minorEastAsia"/>
          <w:color w:val="000000" w:themeColor="text1"/>
          <w:sz w:val="21"/>
          <w:szCs w:val="21"/>
        </w:rPr>
        <w:t>正确</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符合题意</w:t>
      </w:r>
      <w:r>
        <w:rPr>
          <w:rFonts w:asciiTheme="minorEastAsia" w:hAnsiTheme="minorEastAsia"/>
          <w:color w:val="000000" w:themeColor="text1"/>
          <w:sz w:val="21"/>
          <w:szCs w:val="21"/>
        </w:rPr>
        <w:t>;A</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公共空间直播可能存在不合法的现象</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但不是都不合法</w:t>
      </w:r>
      <w:r>
        <w:rPr>
          <w:rFonts w:asciiTheme="minorEastAsia" w:hAnsiTheme="minorEastAsia"/>
          <w:color w:val="000000" w:themeColor="text1"/>
          <w:sz w:val="21"/>
          <w:szCs w:val="21"/>
        </w:rPr>
        <w:t>;B</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法律严格禁止个人非法直播</w:t>
      </w:r>
      <w:r>
        <w:rPr>
          <w:rFonts w:asciiTheme="minorEastAsia" w:hAnsiTheme="minorEastAsia"/>
          <w:color w:val="000000" w:themeColor="text1"/>
          <w:sz w:val="21"/>
          <w:szCs w:val="21"/>
        </w:rPr>
        <w:t>;C</w:t>
      </w:r>
      <w:r>
        <w:rPr>
          <w:rFonts w:hint="eastAsia" w:asciiTheme="minorEastAsia" w:hAnsiTheme="minorEastAsia"/>
          <w:color w:val="000000" w:themeColor="text1"/>
          <w:sz w:val="21"/>
          <w:szCs w:val="21"/>
        </w:rPr>
        <w:t>错误</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中华人民共和国人民检察院是国家的法律监督机关。</w:t>
      </w:r>
      <w:r>
        <w:rPr>
          <w:rFonts w:asciiTheme="minorEastAsia" w:hAnsiTheme="minorEastAsia"/>
          <w:color w:val="000000" w:themeColor="text1"/>
          <w:sz w:val="21"/>
          <w:szCs w:val="21"/>
        </w:rPr>
        <w:t xml:space="preserve"> </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19.</w:t>
      </w: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增强尊法、学法、守法、用法的意识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弘扬法治精神</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强化规则意识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树立正确的权利与义务观念。</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提高道德觉悟、自觉遵守规则、讲诚信、弘扬中华传统美德。</w:t>
      </w:r>
    </w:p>
    <w:p>
      <w:pPr>
        <w:spacing w:line="240" w:lineRule="auto"/>
        <w:jc w:val="left"/>
        <w:rPr>
          <w:rFonts w:asciiTheme="minorEastAsia" w:hAnsiTheme="minorEastAsia"/>
          <w:color w:val="000000" w:themeColor="text1"/>
          <w:sz w:val="21"/>
          <w:szCs w:val="21"/>
        </w:rPr>
      </w:pPr>
      <w:r>
        <w:rPr>
          <w:rFonts w:hint="eastAsia" w:asciiTheme="minorEastAsia" w:hAnsiTheme="minorEastAsia"/>
          <w:color w:val="000000" w:themeColor="text1"/>
          <w:sz w:val="21"/>
          <w:szCs w:val="21"/>
        </w:rPr>
        <w:t>20.　</w:t>
      </w:r>
      <w:r>
        <w:rPr>
          <w:rFonts w:asciiTheme="minorEastAsia" w:hAnsiTheme="minorEastAsia"/>
          <w:color w:val="000000" w:themeColor="text1"/>
          <w:sz w:val="21"/>
          <w:szCs w:val="21"/>
        </w:rPr>
        <w:t>(1)</w:t>
      </w:r>
      <w:r>
        <w:rPr>
          <w:rFonts w:hint="eastAsia" w:asciiTheme="minorEastAsia" w:hAnsiTheme="minorEastAsia"/>
          <w:color w:val="000000" w:themeColor="text1"/>
          <w:sz w:val="21"/>
          <w:szCs w:val="21"/>
        </w:rPr>
        <w:t>小泽通过市长热线电话及时反映社会生活中的问题</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并将解决问题的建议反映给相关部门</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这个过程中人民的意愿得到充分反映。 政府部门对人民的意见建议有关注、有落实</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让人民的合理要求得到充分实现</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人民的合法权利得到充分保障</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人民的创造活力得到充分激发。这表明我国的社会主义民主是维护人民根本利益的最广泛、最真实、最管用的民主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人民当家作主是社会主义民主政治的本质特征。 我们要在日常生活中积极参与民主生活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积极行使民主权利</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更好地促进政府及其工作人员依法行政</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xml:space="preserve">维护我们的合法权益。 </w:t>
      </w:r>
    </w:p>
    <w:p>
      <w:pPr>
        <w:spacing w:line="240" w:lineRule="auto"/>
        <w:jc w:val="left"/>
        <w:rPr>
          <w:rFonts w:asciiTheme="minorEastAsia" w:hAnsiTheme="minorEastAsia"/>
          <w:color w:val="000000" w:themeColor="text1"/>
          <w:sz w:val="21"/>
          <w:szCs w:val="21"/>
        </w:rPr>
      </w:pP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不同意。</w:t>
      </w: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公民参与民主生活要自觉遵守宪法法律</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从实际出发</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提出合理合法的意见建议。</w:t>
      </w:r>
      <w:r>
        <w:rPr>
          <w:rFonts w:asciiTheme="minorEastAsia" w:hAnsiTheme="minorEastAsia"/>
          <w:color w:val="000000" w:themeColor="text1"/>
          <w:sz w:val="21"/>
          <w:szCs w:val="21"/>
        </w:rPr>
        <w:t>(2</w:t>
      </w:r>
      <w:r>
        <w:rPr>
          <w:rFonts w:hint="eastAsia" w:asciiTheme="minorEastAsia" w:hAnsiTheme="minorEastAsia"/>
          <w:color w:val="000000" w:themeColor="text1"/>
          <w:sz w:val="21"/>
          <w:szCs w:val="21"/>
        </w:rPr>
        <w:t>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要以理性、公正、客观的态度辩证地看待问题、表达观点和意见</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xml:space="preserve">提高依法有序参与民主生活的能力。 </w:t>
      </w:r>
    </w:p>
    <w:p>
      <w:pPr>
        <w:spacing w:line="240" w:lineRule="auto"/>
        <w:jc w:val="left"/>
        <w:rPr>
          <w:rFonts w:asciiTheme="minorEastAsia" w:hAnsiTheme="minorEastAsia"/>
          <w:color w:val="000000" w:themeColor="text1"/>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heme="minorEastAsia" w:hAnsiTheme="minorEastAsia"/>
          <w:color w:val="000000" w:themeColor="text1"/>
          <w:sz w:val="21"/>
          <w:szCs w:val="21"/>
        </w:rPr>
        <w:t>21.　厉行法治是对全体社会成员的共同要求。 厉行法治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要推进科学立法、严格执法、公正司法、全民守法。 厉行法治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公民要增强尊法学法守法用法意识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强化规则意识</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树立正确的权利义务观念。厉行法治</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需要加强法治宣传</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弘扬法治精神</w:t>
      </w:r>
      <w:r>
        <w:rPr>
          <w:rFonts w:asciiTheme="minorEastAsia" w:hAnsiTheme="minorEastAsia"/>
          <w:color w:val="000000" w:themeColor="text1"/>
          <w:sz w:val="21"/>
          <w:szCs w:val="21"/>
        </w:rPr>
        <w:t>,</w:t>
      </w:r>
      <w:r>
        <w:rPr>
          <w:rFonts w:hint="eastAsia" w:asciiTheme="minorEastAsia" w:hAnsiTheme="minorEastAsia"/>
          <w:color w:val="000000" w:themeColor="text1"/>
          <w:sz w:val="21"/>
          <w:szCs w:val="21"/>
        </w:rPr>
        <w:t xml:space="preserve">共同营造良好的法治文化环境。国家和社会治理需要法律和道德共同发挥作用。 </w:t>
      </w:r>
    </w:p>
    <w:p>
      <w:pPr>
        <w:spacing w:line="240" w:lineRule="auto"/>
        <w:rPr>
          <w:sz w:val="21"/>
          <w:szCs w:val="21"/>
        </w:rPr>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71D"/>
    <w:rsid w:val="00063D8F"/>
    <w:rsid w:val="00065A3D"/>
    <w:rsid w:val="0009471D"/>
    <w:rsid w:val="000A1E8B"/>
    <w:rsid w:val="000B53C2"/>
    <w:rsid w:val="000E53C4"/>
    <w:rsid w:val="00171BEB"/>
    <w:rsid w:val="001924C7"/>
    <w:rsid w:val="0019502C"/>
    <w:rsid w:val="002C6F0C"/>
    <w:rsid w:val="002D0F7C"/>
    <w:rsid w:val="00304A10"/>
    <w:rsid w:val="0034240C"/>
    <w:rsid w:val="004151FC"/>
    <w:rsid w:val="00425329"/>
    <w:rsid w:val="00445E75"/>
    <w:rsid w:val="00517259"/>
    <w:rsid w:val="00571549"/>
    <w:rsid w:val="005B27A1"/>
    <w:rsid w:val="005C19F9"/>
    <w:rsid w:val="006D1F31"/>
    <w:rsid w:val="00762203"/>
    <w:rsid w:val="008F3483"/>
    <w:rsid w:val="00A327AE"/>
    <w:rsid w:val="00AA4BDD"/>
    <w:rsid w:val="00B368B9"/>
    <w:rsid w:val="00B73F28"/>
    <w:rsid w:val="00BA06CE"/>
    <w:rsid w:val="00C02FC6"/>
    <w:rsid w:val="00C746D4"/>
    <w:rsid w:val="00CA3448"/>
    <w:rsid w:val="00D245B3"/>
    <w:rsid w:val="00DA3396"/>
    <w:rsid w:val="00DA7515"/>
    <w:rsid w:val="00DC0238"/>
    <w:rsid w:val="00E21232"/>
    <w:rsid w:val="00EF7ADC"/>
    <w:rsid w:val="00F4237F"/>
    <w:rsid w:val="67F44E63"/>
    <w:rsid w:val="6D1150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uiPriority w:val="99"/>
    <w:rPr>
      <w:rFonts w:ascii="宋体" w:hAnsi="Courier New" w:eastAsia="宋体" w:cs="Courier New"/>
      <w:szCs w:val="21"/>
    </w:rPr>
  </w:style>
  <w:style w:type="paragraph" w:styleId="3">
    <w:name w:val="Balloon Text"/>
    <w:basedOn w:val="1"/>
    <w:link w:val="9"/>
    <w:semiHidden/>
    <w:unhideWhenUsed/>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12"/>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批注框文本 Char"/>
    <w:basedOn w:val="7"/>
    <w:link w:val="3"/>
    <w:semiHidden/>
    <w:uiPriority w:val="99"/>
    <w:rPr>
      <w:sz w:val="18"/>
      <w:szCs w:val="18"/>
    </w:rPr>
  </w:style>
  <w:style w:type="character" w:customStyle="1" w:styleId="10">
    <w:name w:val="纯文本 Char"/>
    <w:basedOn w:val="7"/>
    <w:link w:val="2"/>
    <w:uiPriority w:val="0"/>
    <w:rPr>
      <w:rFonts w:ascii="宋体" w:hAnsi="Courier New" w:eastAsia="宋体" w:cs="Courier New"/>
      <w:szCs w:val="21"/>
    </w:rPr>
  </w:style>
  <w:style w:type="character" w:customStyle="1" w:styleId="11">
    <w:name w:val="纯文本 Char1"/>
    <w:basedOn w:val="7"/>
    <w:link w:val="2"/>
    <w:uiPriority w:val="99"/>
    <w:rPr>
      <w:rFonts w:ascii="宋体" w:hAnsi="Courier New" w:eastAsia="宋体" w:cs="Courier New"/>
      <w:szCs w:val="21"/>
    </w:rPr>
  </w:style>
  <w:style w:type="character" w:customStyle="1" w:styleId="12">
    <w:name w:val="页眉 Char"/>
    <w:link w:val="5"/>
    <w:semiHidden/>
    <w:qFormat/>
    <w:uiPriority w:val="99"/>
    <w:rPr>
      <w:rFonts w:ascii="Times New Roman" w:hAnsi="Times New Roman" w:eastAsia="宋体" w:cs="Times New Roman"/>
      <w:kern w:val="0"/>
      <w:sz w:val="18"/>
      <w:szCs w:val="18"/>
    </w:rPr>
  </w:style>
  <w:style w:type="character" w:customStyle="1" w:styleId="13">
    <w:name w:val="页脚 Char"/>
    <w:link w:val="4"/>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A86DF4-7D29-453A-8A59-A1C173809499}">
  <ds:schemaRefs/>
</ds:datastoreItem>
</file>

<file path=docProps/app.xml><?xml version="1.0" encoding="utf-8"?>
<Properties xmlns="http://schemas.openxmlformats.org/officeDocument/2006/extended-properties" xmlns:vt="http://schemas.openxmlformats.org/officeDocument/2006/docPropsVTypes">
  <Template>Normal</Template>
  <Pages>16</Pages>
  <Words>1187</Words>
  <Characters>6770</Characters>
  <Lines>56</Lines>
  <Paragraphs>15</Paragraphs>
  <TotalTime>26</TotalTime>
  <ScaleCrop>false</ScaleCrop>
  <LinksUpToDate>false</LinksUpToDate>
  <CharactersWithSpaces>7942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2022-05-18T13:50:00Z</dcterms:created>
  <dc:creator>Administrator</dc:creator>
  <cp:lastModifiedBy>Administrator</cp:lastModifiedBy>
  <dcterms:modified xsi:type="dcterms:W3CDTF">2022-07-03T03:38:16Z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